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DEA" w:rsidRDefault="00843DEA" w:rsidP="002249D2">
      <w:bookmarkStart w:id="0" w:name="_GoBack"/>
      <w:bookmarkEnd w:id="0"/>
    </w:p>
    <w:p w:rsidR="00843DEA" w:rsidRDefault="00843DEA" w:rsidP="002249D2"/>
    <w:p w:rsidR="00843DEA" w:rsidRDefault="004331AB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6286500" cy="9486900"/>
                <wp:effectExtent l="18415" t="18415" r="19685" b="19685"/>
                <wp:wrapTight wrapText="bothSides">
                  <wp:wrapPolygon edited="0">
                    <wp:start x="3436" y="-43"/>
                    <wp:lineTo x="2880" y="-22"/>
                    <wp:lineTo x="1669" y="217"/>
                    <wp:lineTo x="1669" y="304"/>
                    <wp:lineTo x="1407" y="412"/>
                    <wp:lineTo x="982" y="629"/>
                    <wp:lineTo x="524" y="998"/>
                    <wp:lineTo x="229" y="1345"/>
                    <wp:lineTo x="33" y="1692"/>
                    <wp:lineTo x="-65" y="2039"/>
                    <wp:lineTo x="-65" y="19388"/>
                    <wp:lineTo x="-33" y="19735"/>
                    <wp:lineTo x="131" y="20082"/>
                    <wp:lineTo x="393" y="20429"/>
                    <wp:lineTo x="720" y="20776"/>
                    <wp:lineTo x="1276" y="21123"/>
                    <wp:lineTo x="2258" y="21513"/>
                    <wp:lineTo x="3142" y="21622"/>
                    <wp:lineTo x="3404" y="21622"/>
                    <wp:lineTo x="18164" y="21622"/>
                    <wp:lineTo x="18425" y="21622"/>
                    <wp:lineTo x="19309" y="21513"/>
                    <wp:lineTo x="20291" y="21123"/>
                    <wp:lineTo x="20847" y="20776"/>
                    <wp:lineTo x="21207" y="20429"/>
                    <wp:lineTo x="21436" y="20082"/>
                    <wp:lineTo x="21600" y="19735"/>
                    <wp:lineTo x="21665" y="19388"/>
                    <wp:lineTo x="21665" y="2234"/>
                    <wp:lineTo x="21535" y="1692"/>
                    <wp:lineTo x="21338" y="1345"/>
                    <wp:lineTo x="21044" y="998"/>
                    <wp:lineTo x="20618" y="651"/>
                    <wp:lineTo x="19931" y="304"/>
                    <wp:lineTo x="19964" y="217"/>
                    <wp:lineTo x="18687" y="-22"/>
                    <wp:lineTo x="18131" y="-43"/>
                    <wp:lineTo x="3436" y="-43"/>
                  </wp:wrapPolygon>
                </wp:wrapTight>
                <wp:docPr id="1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948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D5FF"/>
                        </a:solidFill>
                        <a:ln w="3175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2107AA" id="AutoShape 39" o:spid="_x0000_s1026" style="position:absolute;margin-left:36pt;margin-top:8.4pt;width:495pt;height:74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" fillcolor="#ead5ff" strokecolor="#90f" strokeweight="2.5pt">
                <w10:wrap type="tight"/>
              </v:roundrect>
            </w:pict>
          </mc:Fallback>
        </mc:AlternateContent>
      </w:r>
    </w:p>
    <w:p w:rsidR="00843DEA" w:rsidRDefault="004331AB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45720</wp:posOffset>
                </wp:positionV>
                <wp:extent cx="5143500" cy="342900"/>
                <wp:effectExtent l="8890" t="18415" r="19685" b="10160"/>
                <wp:wrapNone/>
                <wp:docPr id="1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Централизованная библиотечная система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81pt;margin-top:3.6pt;width:40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" filled="f" stroked="f">
                <o:lock v:ext="edit" shapetype="t"/>
                <v:textbox style="mso-fit-shape-to-text:t">
                  <w:txbxContent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Централизованная библиотечная система</w:t>
                      </w:r>
                    </w:p>
                  </w:txbxContent>
                </v:textbox>
              </v:shape>
            </w:pict>
          </mc:Fallback>
        </mc:AlternateContent>
      </w:r>
    </w:p>
    <w:p w:rsidR="00843DEA" w:rsidRDefault="00843DEA" w:rsidP="002249D2"/>
    <w:p w:rsidR="00843DEA" w:rsidRDefault="004331AB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5600700" cy="340995"/>
                <wp:effectExtent l="8890" t="18415" r="10160" b="12065"/>
                <wp:wrapNone/>
                <wp:docPr id="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3409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Информационно-консультационное бюро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7" type="#_x0000_t202" style="position:absolute;margin-left:63pt;margin-top:3pt;width:441pt;height:26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" filled="f" stroked="f">
                <o:lock v:ext="edit" shapetype="t"/>
                <v:textbox style="mso-fit-shape-to-text:t">
                  <w:txbxContent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Информационно-консультационное бюро</w:t>
                      </w:r>
                    </w:p>
                  </w:txbxContent>
                </v:textbox>
              </v:shape>
            </w:pict>
          </mc:Fallback>
        </mc:AlternateContent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4331AB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15240</wp:posOffset>
                </wp:positionV>
                <wp:extent cx="5372100" cy="2057400"/>
                <wp:effectExtent l="8890" t="18415" r="38735" b="38735"/>
                <wp:wrapNone/>
                <wp:docPr id="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2100" cy="205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9900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Ишимбай </w:t>
                            </w:r>
                          </w:p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9900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9900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Ишимбайский район</w:t>
                            </w:r>
                          </w:p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9900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страницах печати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8" type="#_x0000_t202" style="position:absolute;margin-left:1in;margin-top:1.2pt;width:423pt;height:16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" filled="f" stroked="f">
                <o:lock v:ext="edit" shapetype="t"/>
                <v:textbox style="mso-fit-shape-to-text:t">
                  <w:txbxContent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9900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Ишимбай </w:t>
                      </w:r>
                    </w:p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9900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9900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Ишимбайский район</w:t>
                      </w:r>
                    </w:p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9900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 страницах печати</w:t>
                      </w:r>
                    </w:p>
                  </w:txbxContent>
                </v:textbox>
              </v:shape>
            </w:pict>
          </mc:Fallback>
        </mc:AlternateContent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4331AB" w:rsidP="002249D2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130175</wp:posOffset>
            </wp:positionV>
            <wp:extent cx="6172200" cy="5544820"/>
            <wp:effectExtent l="0" t="0" r="0" b="0"/>
            <wp:wrapNone/>
            <wp:docPr id="40" name="Рисунок 40" descr="papier-pakowy-rolek-05_15-1323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pier-pakowy-rolek-05_15-13238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15875</wp:posOffset>
                </wp:positionV>
                <wp:extent cx="4345305" cy="228600"/>
                <wp:effectExtent l="8890" t="18415" r="46355" b="38735"/>
                <wp:wrapNone/>
                <wp:docPr id="7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53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000000"/>
                                <w:sz w:val="32"/>
                                <w:szCs w:val="3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библиографический указатель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029" type="#_x0000_t202" style="position:absolute;margin-left:108pt;margin-top:1.25pt;width:342.15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000000"/>
                          <w:sz w:val="32"/>
                          <w:szCs w:val="3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библиографический указатель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43DEA" w:rsidRDefault="00843DEA" w:rsidP="002249D2"/>
    <w:p w:rsidR="00843DEA" w:rsidRDefault="00843DEA" w:rsidP="002249D2"/>
    <w:p w:rsidR="00843DEA" w:rsidRPr="00F11249" w:rsidRDefault="00843DEA" w:rsidP="002249D2"/>
    <w:p w:rsidR="00843DEA" w:rsidRDefault="004331AB" w:rsidP="002249D2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114935</wp:posOffset>
            </wp:positionV>
            <wp:extent cx="2872740" cy="2971800"/>
            <wp:effectExtent l="0" t="0" r="0" b="0"/>
            <wp:wrapNone/>
            <wp:docPr id="36" name="Рисунок 36" descr="1225023-500x50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225023-500x500 cop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Pr="00F11249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Pr="001878D4" w:rsidRDefault="004331AB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152400</wp:posOffset>
                </wp:positionV>
                <wp:extent cx="2400300" cy="228600"/>
                <wp:effectExtent l="8890" t="18415" r="0" b="38735"/>
                <wp:wrapNone/>
                <wp:docPr id="6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Ишимбай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1030" type="#_x0000_t202" style="position:absolute;margin-left:189pt;margin-top:12pt;width:189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" filled="f" stroked="f">
                <o:lock v:ext="edit" shapetype="t"/>
                <v:textbox style="mso-fit-shape-to-text:t">
                  <w:txbxContent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shadow/>
                          <w:color w:val="000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Ишимбай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5143500" cy="685800"/>
                <wp:effectExtent l="123190" t="27940" r="124460" b="48260"/>
                <wp:wrapTight wrapText="bothSides">
                  <wp:wrapPolygon edited="0">
                    <wp:start x="8437" y="-540"/>
                    <wp:lineTo x="5568" y="-280"/>
                    <wp:lineTo x="1688" y="2160"/>
                    <wp:lineTo x="1688" y="3780"/>
                    <wp:lineTo x="-339" y="4600"/>
                    <wp:lineTo x="-507" y="5400"/>
                    <wp:lineTo x="1688" y="12420"/>
                    <wp:lineTo x="-507" y="21060"/>
                    <wp:lineTo x="-507" y="21880"/>
                    <wp:lineTo x="21939" y="21880"/>
                    <wp:lineTo x="21939" y="21060"/>
                    <wp:lineTo x="19744" y="12420"/>
                    <wp:lineTo x="21093" y="8100"/>
                    <wp:lineTo x="22107" y="5680"/>
                    <wp:lineTo x="21768" y="4600"/>
                    <wp:lineTo x="19744" y="3780"/>
                    <wp:lineTo x="19912" y="2440"/>
                    <wp:lineTo x="15861" y="-280"/>
                    <wp:lineTo x="13163" y="-540"/>
                    <wp:lineTo x="8437" y="-540"/>
                  </wp:wrapPolygon>
                </wp:wrapTight>
                <wp:docPr id="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68580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EAD5FF"/>
                        </a:solidFill>
                        <a:ln w="3810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7E0940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50" o:spid="_x0000_s1026" type="#_x0000_t108" style="position:absolute;margin-left:81pt;margin-top:3pt;width:405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" fillcolor="#ead5ff" strokecolor="#90f" strokeweight="3pt">
                <w10:wrap type="tight"/>
              </v:shape>
            </w:pict>
          </mc:Fallback>
        </mc:AlternateContent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4331AB" w:rsidP="002249D2">
      <w:r>
        <w:rPr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22860</wp:posOffset>
            </wp:positionV>
            <wp:extent cx="3004820" cy="5372100"/>
            <wp:effectExtent l="0" t="0" r="0" b="0"/>
            <wp:wrapNone/>
            <wp:docPr id="45" name="Рисунок 45" descr="pa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m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DEA" w:rsidRDefault="00843DEA" w:rsidP="002249D2"/>
    <w:p w:rsidR="00843DEA" w:rsidRPr="00F11249" w:rsidRDefault="00843DEA" w:rsidP="002249D2"/>
    <w:p w:rsidR="00843DEA" w:rsidRDefault="00843DEA" w:rsidP="002249D2"/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4331AB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38735</wp:posOffset>
                </wp:positionV>
                <wp:extent cx="6286500" cy="1143000"/>
                <wp:effectExtent l="104140" t="46990" r="105410" b="19685"/>
                <wp:wrapTight wrapText="bothSides">
                  <wp:wrapPolygon edited="0">
                    <wp:start x="13163" y="22140"/>
                    <wp:lineTo x="16032" y="21876"/>
                    <wp:lineTo x="19911" y="19440"/>
                    <wp:lineTo x="19911" y="17820"/>
                    <wp:lineTo x="21938" y="17004"/>
                    <wp:lineTo x="22106" y="16200"/>
                    <wp:lineTo x="19911" y="9180"/>
                    <wp:lineTo x="22106" y="540"/>
                    <wp:lineTo x="22106" y="-276"/>
                    <wp:lineTo x="-338" y="-276"/>
                    <wp:lineTo x="-338" y="540"/>
                    <wp:lineTo x="1857" y="9180"/>
                    <wp:lineTo x="506" y="13500"/>
                    <wp:lineTo x="-506" y="15924"/>
                    <wp:lineTo x="-168" y="17004"/>
                    <wp:lineTo x="1857" y="17820"/>
                    <wp:lineTo x="1689" y="19164"/>
                    <wp:lineTo x="5738" y="21876"/>
                    <wp:lineTo x="8437" y="22140"/>
                    <wp:lineTo x="13163" y="22140"/>
                  </wp:wrapPolygon>
                </wp:wrapTight>
                <wp:docPr id="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286500" cy="114300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EAD5FF"/>
                        </a:solidFill>
                        <a:ln w="3810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D48A8" id="AutoShape 51" o:spid="_x0000_s1026" type="#_x0000_t108" style="position:absolute;margin-left:36pt;margin-top:3.05pt;width:495pt;height:90pt;rotation:18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" fillcolor="#ead5ff" strokecolor="#90f" strokeweight="3pt">
                <w10:wrap type="tight"/>
              </v:shape>
            </w:pict>
          </mc:Fallback>
        </mc:AlternateContent>
      </w: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4331AB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31115</wp:posOffset>
                </wp:positionV>
                <wp:extent cx="2857500" cy="685800"/>
                <wp:effectExtent l="8890" t="8890" r="38735" b="38735"/>
                <wp:wrapNone/>
                <wp:docPr id="3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первооткрыватель</w:t>
                            </w:r>
                          </w:p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башкирской нефти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31" type="#_x0000_t202" style="position:absolute;left:0;text-align:left;margin-left:171pt;margin-top:2.45pt;width:22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shadow/>
                          <w:color w:val="000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первооткрыватель</w:t>
                      </w:r>
                    </w:p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shadow/>
                          <w:color w:val="000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башкирской нефти</w:t>
                      </w:r>
                    </w:p>
                  </w:txbxContent>
                </v:textbox>
              </v:shape>
            </w:pict>
          </mc:Fallback>
        </mc:AlternateContent>
      </w: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720" w:right="718" w:firstLine="540"/>
        <w:rPr>
          <w:b/>
        </w:rPr>
      </w:pPr>
    </w:p>
    <w:p w:rsidR="0079617C" w:rsidRDefault="0079617C" w:rsidP="00AE7404">
      <w:pPr>
        <w:tabs>
          <w:tab w:val="left" w:pos="0"/>
          <w:tab w:val="left" w:pos="360"/>
        </w:tabs>
        <w:ind w:left="900" w:right="898" w:firstLine="540"/>
        <w:jc w:val="both"/>
        <w:rPr>
          <w:sz w:val="28"/>
          <w:szCs w:val="28"/>
        </w:rPr>
      </w:pPr>
      <w:r w:rsidRPr="00A720DC">
        <w:rPr>
          <w:b/>
          <w:sz w:val="28"/>
          <w:szCs w:val="28"/>
        </w:rPr>
        <w:t xml:space="preserve">Ишимбай и Ишимбайский район на страницах печати: </w:t>
      </w:r>
      <w:r w:rsidR="00A720DC">
        <w:rPr>
          <w:sz w:val="28"/>
          <w:szCs w:val="28"/>
        </w:rPr>
        <w:t>библиографический указатель / с</w:t>
      </w:r>
      <w:r w:rsidRPr="00A720DC">
        <w:rPr>
          <w:sz w:val="28"/>
          <w:szCs w:val="28"/>
        </w:rPr>
        <w:t>ост. И. Гусев</w:t>
      </w:r>
      <w:r w:rsidR="003834F5">
        <w:rPr>
          <w:sz w:val="28"/>
          <w:szCs w:val="28"/>
        </w:rPr>
        <w:t>а.- Ишимбай: МБУК ИЦБС ИКБ, 2013</w:t>
      </w:r>
      <w:r w:rsidRPr="00A720DC">
        <w:rPr>
          <w:sz w:val="28"/>
          <w:szCs w:val="28"/>
        </w:rPr>
        <w:t>.- 32 с.</w:t>
      </w:r>
    </w:p>
    <w:p w:rsidR="00A720DC" w:rsidRDefault="00A720DC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A720DC" w:rsidRDefault="00A720DC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A720DC" w:rsidRDefault="00A720DC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264923" w:rsidRDefault="004331AB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72390</wp:posOffset>
                </wp:positionV>
                <wp:extent cx="3200400" cy="457200"/>
                <wp:effectExtent l="8890" t="8890" r="38735" b="38735"/>
                <wp:wrapNone/>
                <wp:docPr id="2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31AB" w:rsidRDefault="004331AB" w:rsidP="004331A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shadow/>
                                <w:color w:val="9966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99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 читателю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32" type="#_x0000_t202" style="position:absolute;left:0;text-align:left;margin-left:2in;margin-top:5.7pt;width:252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:rsidR="004331AB" w:rsidRDefault="004331AB" w:rsidP="004331A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shadow/>
                          <w:color w:val="9966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9900FF"/>
                            </w14:solidFill>
                            <w14:prstDash w14:val="solid"/>
                            <w14:round/>
                          </w14:textOutline>
                        </w:rPr>
                        <w:t>К читателю</w:t>
                      </w:r>
                    </w:p>
                  </w:txbxContent>
                </v:textbox>
              </v:shape>
            </w:pict>
          </mc:Fallback>
        </mc:AlternateContent>
      </w:r>
    </w:p>
    <w:p w:rsidR="00264923" w:rsidRDefault="00264923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FD488E" w:rsidRDefault="00FD488E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FD488E" w:rsidRDefault="00FD488E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264923" w:rsidRDefault="00264923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Ишимбай богат славной историей и традициями. Здесь переплелись прошлое и настоящее, история и современность.</w:t>
      </w:r>
    </w:p>
    <w:p w:rsidR="00264923" w:rsidRPr="00264923" w:rsidRDefault="00264923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Данный указатель поможет узнать о сегодняшней жизни города и района.</w:t>
      </w:r>
    </w:p>
    <w:p w:rsidR="00264923" w:rsidRPr="00264923" w:rsidRDefault="00264923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  <w:u w:val="single"/>
        </w:rPr>
      </w:pPr>
      <w:r w:rsidRPr="00264923">
        <w:rPr>
          <w:rFonts w:ascii="Country Western Script Black" w:hAnsi="Country Western Script Black"/>
          <w:sz w:val="36"/>
          <w:szCs w:val="36"/>
          <w:u w:val="single"/>
        </w:rPr>
        <w:t xml:space="preserve">Хроника событий </w:t>
      </w:r>
      <w:r w:rsidRPr="00264923">
        <w:rPr>
          <w:sz w:val="36"/>
          <w:szCs w:val="36"/>
          <w:u w:val="single"/>
        </w:rPr>
        <w:t>–</w:t>
      </w:r>
      <w:r w:rsidRPr="00264923">
        <w:rPr>
          <w:rFonts w:ascii="Country Western Script Black" w:hAnsi="Country Western Script Black"/>
          <w:sz w:val="36"/>
          <w:szCs w:val="36"/>
          <w:u w:val="single"/>
        </w:rPr>
        <w:t xml:space="preserve"> 2012 год: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визиты важных персон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благоустройство города и района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здравоохранение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социальная защита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экономика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промышленность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местное самоуправление и др.</w:t>
      </w: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Эти и другие рубрики помогут вам найти нужные материалы, опубликованные в пери</w:t>
      </w:r>
      <w:r w:rsidR="00E51EDF">
        <w:rPr>
          <w:rFonts w:ascii="Country Western Script Black" w:hAnsi="Country Western Script Black"/>
          <w:sz w:val="36"/>
          <w:szCs w:val="36"/>
        </w:rPr>
        <w:t>одической печати о нашем городе и районе.</w:t>
      </w: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FD488E" w:rsidRDefault="004331AB" w:rsidP="000F7906">
      <w:r w:rsidRPr="000F7906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132080</wp:posOffset>
            </wp:positionV>
            <wp:extent cx="1905000" cy="1428750"/>
            <wp:effectExtent l="171450" t="228600" r="152400" b="209550"/>
            <wp:wrapTight wrapText="bothSides">
              <wp:wrapPolygon edited="0">
                <wp:start x="-768" y="-422"/>
                <wp:lineTo x="-1612" y="-176"/>
                <wp:lineTo x="-769" y="9012"/>
                <wp:lineTo x="-1613" y="9258"/>
                <wp:lineTo x="-843" y="19352"/>
                <wp:lineTo x="2500" y="22210"/>
                <wp:lineTo x="18642" y="22223"/>
                <wp:lineTo x="20633" y="22232"/>
                <wp:lineTo x="20845" y="22171"/>
                <wp:lineTo x="22322" y="21740"/>
                <wp:lineTo x="22229" y="21177"/>
                <wp:lineTo x="22336" y="16430"/>
                <wp:lineTo x="22231" y="11744"/>
                <wp:lineTo x="22337" y="6996"/>
                <wp:lineTo x="22232" y="2310"/>
                <wp:lineTo x="21771" y="-504"/>
                <wp:lineTo x="19595" y="-1639"/>
                <wp:lineTo x="16852" y="-839"/>
                <wp:lineTo x="16114" y="-5341"/>
                <wp:lineTo x="287" y="-729"/>
                <wp:lineTo x="-768" y="-422"/>
              </wp:wrapPolygon>
            </wp:wrapTight>
            <wp:docPr id="54" name="Рисунок 54" descr="http://upload.wikimedia.org/wikipedia/commons/thumb/f/fa/%D0%A2%D0%AD%D0%A6_%D0%B2_%D0%98%D1%88%D0%B8%D0%BC%D0%B1%D0%B0%D0%B5%2C_1.08.2008.jpg/200px-%D0%A2%D0%AD%D0%A6_%D0%B2_%D0%98%D1%88%D0%B8%D0%BC%D0%B1%D0%B0%D0%B5%2C_1.08.200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pload.wikimedia.org/wikipedia/commons/thumb/f/fa/%D0%A2%D0%AD%D0%A6_%D0%B2_%D0%98%D1%88%D0%B8%D0%BC%D0%B1%D0%B0%D0%B5%2C_1.08.2008.jpg/200px-%D0%A2%D0%AD%D0%A6_%D0%B2_%D0%98%D1%88%D0%B8%D0%BC%D0%B1%D0%B0%D0%B5%2C_1.08.200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9716"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132080</wp:posOffset>
            </wp:positionV>
            <wp:extent cx="1905000" cy="1428750"/>
            <wp:effectExtent l="171450" t="228600" r="133350" b="209550"/>
            <wp:wrapTight wrapText="bothSides">
              <wp:wrapPolygon edited="0">
                <wp:start x="20590" y="-1047"/>
                <wp:lineTo x="4262" y="-5279"/>
                <wp:lineTo x="3558" y="-768"/>
                <wp:lineTo x="-248" y="-1823"/>
                <wp:lineTo x="-952" y="2689"/>
                <wp:lineTo x="-1513" y="11946"/>
                <wp:lineTo x="-1582" y="16634"/>
                <wp:lineTo x="-736" y="16868"/>
                <wp:lineTo x="-849" y="21837"/>
                <wp:lineTo x="208" y="22131"/>
                <wp:lineTo x="420" y="22189"/>
                <wp:lineTo x="18509" y="22203"/>
                <wp:lineTo x="22129" y="18794"/>
                <wp:lineTo x="22380" y="4450"/>
                <wp:lineTo x="22281" y="-578"/>
                <wp:lineTo x="20590" y="-1047"/>
              </wp:wrapPolygon>
            </wp:wrapTight>
            <wp:docPr id="55" name="Рисунок 55" descr="http://upload.wikimedia.org/wikipedia/commons/thumb/8/8b/Pumpjacks_in_Ishimbay.jpg/200px-Pumpjacks_in_Ishimbay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commons/thumb/8/8b/Pumpjacks_in_Ishimbay.jpg/200px-Pumpjacks_in_Ishimbay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04693"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4331AB" w:rsidP="000F7906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109855</wp:posOffset>
            </wp:positionV>
            <wp:extent cx="1905000" cy="1428750"/>
            <wp:effectExtent l="38100" t="38100" r="19050" b="19050"/>
            <wp:wrapTight wrapText="bothSides">
              <wp:wrapPolygon edited="0">
                <wp:start x="-432" y="-576"/>
                <wp:lineTo x="-432" y="21888"/>
                <wp:lineTo x="21816" y="21888"/>
                <wp:lineTo x="21816" y="-576"/>
                <wp:lineTo x="-432" y="-576"/>
              </wp:wrapPolygon>
            </wp:wrapTight>
            <wp:docPr id="57" name="Рисунок 57" descr="http://upload.wikimedia.org/wikipedia/commons/thumb/c/cf/School_number_5_in_Ishimbay.jpg/200px-School_number_5_in_Ishimbay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pload.wikimedia.org/wikipedia/commons/thumb/c/cf/School_number_5_in_Ishimbay.jpg/200px-School_number_5_in_Ishimbay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1B0356" w:rsidRPr="001B0356" w:rsidRDefault="001B0356" w:rsidP="001B0356">
      <w:pPr>
        <w:pStyle w:val="1"/>
        <w:ind w:left="720" w:right="718"/>
        <w:jc w:val="center"/>
        <w:rPr>
          <w:rFonts w:ascii="Country Western Script Black" w:hAnsi="Country Western Script Black"/>
          <w:b w:val="0"/>
          <w:color w:val="9900FF"/>
          <w:sz w:val="36"/>
          <w:szCs w:val="36"/>
        </w:rPr>
      </w:pPr>
      <w:bookmarkStart w:id="1" w:name="_Toc262558603"/>
      <w:bookmarkStart w:id="2" w:name="_Toc343694480"/>
      <w:bookmarkStart w:id="3" w:name="_Toc343697541"/>
      <w:r w:rsidRPr="001B0356">
        <w:rPr>
          <w:rFonts w:ascii="Country Western Script Black" w:hAnsi="Country Western Script Black"/>
          <w:b w:val="0"/>
          <w:color w:val="9900FF"/>
          <w:sz w:val="36"/>
          <w:szCs w:val="36"/>
        </w:rPr>
        <w:lastRenderedPageBreak/>
        <w:t>Содержание</w:t>
      </w:r>
      <w:bookmarkEnd w:id="1"/>
      <w:bookmarkEnd w:id="2"/>
      <w:bookmarkEnd w:id="3"/>
    </w:p>
    <w:p w:rsidR="001B0356" w:rsidRDefault="001B0356" w:rsidP="001B0356">
      <w:pPr>
        <w:jc w:val="both"/>
      </w:pPr>
    </w:p>
    <w:p w:rsidR="00A07532" w:rsidRPr="00A07532" w:rsidRDefault="001B0356" w:rsidP="00AF71E8">
      <w:pPr>
        <w:pStyle w:val="10"/>
        <w:rPr>
          <w:color w:val="auto"/>
        </w:rPr>
      </w:pPr>
      <w:r w:rsidRPr="00A07532">
        <w:rPr>
          <w:rFonts w:ascii="Stencil Std" w:hAnsi="Stencil Std"/>
        </w:rPr>
        <w:fldChar w:fldCharType="begin"/>
      </w:r>
      <w:r w:rsidRPr="00A07532">
        <w:rPr>
          <w:rFonts w:ascii="Stencil Std" w:hAnsi="Stencil Std"/>
        </w:rPr>
        <w:instrText xml:space="preserve"> TOC \o "1-3" \h \z \u </w:instrText>
      </w:r>
      <w:r w:rsidRPr="00A07532">
        <w:rPr>
          <w:rFonts w:ascii="Stencil Std" w:hAnsi="Stencil Std"/>
        </w:rPr>
        <w:fldChar w:fldCharType="separate"/>
      </w:r>
      <w:hyperlink w:anchor="_Toc343697542" w:history="1">
        <w:r w:rsidR="00A07532" w:rsidRPr="00A07532">
          <w:rPr>
            <w:rStyle w:val="a4"/>
          </w:rPr>
          <w:t>Ишимбай-пресс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_Toc343697542 \h </w:instrText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6</w:t>
        </w:r>
        <w:r w:rsidR="00A07532"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3" w:history="1">
        <w:r w:rsidRPr="00A07532">
          <w:rPr>
            <w:rStyle w:val="a4"/>
          </w:rPr>
          <w:t>2012 год – Год благополучного детства и укрепления семейных ценностей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_Toc343697543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6</w:t>
        </w:r>
        <w:r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4" w:history="1">
        <w:r w:rsidRPr="00A07532">
          <w:rPr>
            <w:rStyle w:val="a4"/>
          </w:rPr>
          <w:t>2012 год – Год российской истории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_Toc343697544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5" w:history="1">
        <w:r w:rsidRPr="00A07532">
          <w:rPr>
            <w:rStyle w:val="a4"/>
          </w:rPr>
          <w:t>2011 год – Год укрепления межнационального согласия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_Toc343697545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6" w:history="1">
        <w:r w:rsidRPr="00A07532">
          <w:rPr>
            <w:rStyle w:val="a4"/>
          </w:rPr>
          <w:t>2011 год – Год российской космонавтики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_Toc343697546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7" w:history="1">
        <w:r w:rsidRPr="00A07532">
          <w:rPr>
            <w:rStyle w:val="a4"/>
          </w:rPr>
          <w:t>Визиты важных персон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_Toc343697547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Pr="00A07532"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48" w:history="1">
        <w:r w:rsidRPr="00A07532">
          <w:rPr>
            <w:rStyle w:val="a4"/>
          </w:rPr>
          <w:t>Природа и природные ресурсы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_Toc343697548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8</w:t>
        </w:r>
        <w:r w:rsidRPr="00A07532"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49" w:history="1">
        <w:r w:rsidRPr="00D852B8">
          <w:rPr>
            <w:rStyle w:val="a4"/>
          </w:rPr>
          <w:t>Памятники природы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_Toc343697549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0" w:history="1">
        <w:r w:rsidRPr="00D852B8">
          <w:rPr>
            <w:rStyle w:val="a4"/>
          </w:rPr>
          <w:t>Охрана природы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1" w:history="1">
        <w:r w:rsidRPr="00D852B8">
          <w:rPr>
            <w:rStyle w:val="a4"/>
          </w:rPr>
          <w:t>Благоустройство города и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52" w:history="1">
        <w:r w:rsidRPr="00D852B8">
          <w:rPr>
            <w:rStyle w:val="a4"/>
          </w:rPr>
          <w:t>Сельское и лесное хозяйство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3" w:history="1">
        <w:r w:rsidRPr="00D852B8">
          <w:rPr>
            <w:rStyle w:val="a4"/>
          </w:rPr>
          <w:t>Сельское хозяйство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4" w:history="1">
        <w:r w:rsidRPr="00D852B8">
          <w:rPr>
            <w:rStyle w:val="a4"/>
          </w:rPr>
          <w:t>Лесное хозяйство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_Toc343697554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55" w:history="1">
        <w:r w:rsidRPr="00D852B8">
          <w:rPr>
            <w:rStyle w:val="a4"/>
          </w:rPr>
          <w:t>Здравоохранение. Медицина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_Toc343697555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6" w:history="1">
        <w:r w:rsidRPr="00D852B8">
          <w:rPr>
            <w:rStyle w:val="a4"/>
          </w:rPr>
          <w:t>Наркомания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_Toc343697556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7" w:history="1">
        <w:r w:rsidRPr="00D852B8">
          <w:rPr>
            <w:rStyle w:val="a4"/>
          </w:rPr>
          <w:t>Курение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_Toc343697557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8" w:history="1">
        <w:r w:rsidRPr="00D852B8">
          <w:rPr>
            <w:rStyle w:val="a4"/>
          </w:rPr>
          <w:t>Алкоголизм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_Toc343697558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59" w:history="1">
        <w:r w:rsidRPr="00D852B8">
          <w:rPr>
            <w:rStyle w:val="a4"/>
          </w:rPr>
          <w:t>Статистика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60" w:history="1">
        <w:r w:rsidRPr="00D852B8">
          <w:rPr>
            <w:rStyle w:val="a4"/>
          </w:rPr>
          <w:t>Социальная защита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61" w:history="1">
        <w:r w:rsidRPr="00D852B8">
          <w:rPr>
            <w:rStyle w:val="a4"/>
          </w:rPr>
          <w:t>История города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62" w:history="1">
        <w:r w:rsidRPr="00D852B8">
          <w:rPr>
            <w:rStyle w:val="a4"/>
          </w:rPr>
          <w:t>Памятники города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63" w:history="1">
        <w:r w:rsidRPr="00D852B8">
          <w:rPr>
            <w:rStyle w:val="a4"/>
          </w:rPr>
          <w:t>История Ишимбайского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64" w:history="1">
        <w:r w:rsidRPr="00D852B8">
          <w:rPr>
            <w:rStyle w:val="a4"/>
          </w:rPr>
          <w:t>К 80-летию Ишимбайского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_Toc343697564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65" w:history="1">
        <w:r w:rsidRPr="00D852B8">
          <w:rPr>
            <w:rStyle w:val="a4"/>
          </w:rPr>
          <w:t>Летопись сёл Ишимбайского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_Toc343697565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  <w:rPr>
          <w:color w:val="800080"/>
        </w:rPr>
      </w:pPr>
      <w:hyperlink w:anchor="_Toc343697566" w:history="1">
        <w:r w:rsidRPr="00AF71E8">
          <w:rPr>
            <w:rStyle w:val="a4"/>
            <w:color w:val="800080"/>
            <w:sz w:val="24"/>
            <w:szCs w:val="24"/>
          </w:rPr>
          <w:t>Великая Отечественная война</w:t>
        </w:r>
        <w:r w:rsidRPr="00AF71E8">
          <w:rPr>
            <w:webHidden/>
            <w:color w:val="800080"/>
          </w:rPr>
          <w:tab/>
        </w:r>
        <w:r w:rsidRPr="00AF71E8">
          <w:rPr>
            <w:webHidden/>
            <w:color w:val="800080"/>
          </w:rPr>
          <w:fldChar w:fldCharType="begin"/>
        </w:r>
        <w:r w:rsidRPr="00AF71E8">
          <w:rPr>
            <w:webHidden/>
            <w:color w:val="800080"/>
          </w:rPr>
          <w:instrText xml:space="preserve"> PAGEREF _Toc343697566 \h </w:instrText>
        </w:r>
        <w:r w:rsidRPr="00AF71E8">
          <w:rPr>
            <w:color w:val="800080"/>
          </w:rPr>
        </w:r>
        <w:r w:rsidRPr="00AF71E8">
          <w:rPr>
            <w:webHidden/>
            <w:color w:val="800080"/>
          </w:rPr>
          <w:fldChar w:fldCharType="separate"/>
        </w:r>
        <w:r w:rsidR="004971A9">
          <w:rPr>
            <w:webHidden/>
            <w:color w:val="800080"/>
          </w:rPr>
          <w:t>13</w:t>
        </w:r>
        <w:r w:rsidRPr="00AF71E8">
          <w:rPr>
            <w:webHidden/>
            <w:color w:val="800080"/>
          </w:rPr>
          <w:fldChar w:fldCharType="end"/>
        </w:r>
      </w:hyperlink>
    </w:p>
    <w:p w:rsidR="00A07532" w:rsidRPr="00AF71E8" w:rsidRDefault="00A07532" w:rsidP="00A07532">
      <w:pPr>
        <w:ind w:left="900"/>
        <w:rPr>
          <w:noProof/>
          <w:color w:val="800080"/>
        </w:rPr>
      </w:pPr>
      <w:hyperlink w:anchor="_Toc343697567" w:history="1">
        <w:r w:rsidRPr="00AF71E8">
          <w:rPr>
            <w:rStyle w:val="a4"/>
            <w:noProof/>
            <w:color w:val="800080"/>
          </w:rPr>
          <w:t>70 лет битве на Курской дуге.........................................................................................................</w:t>
        </w:r>
        <w:r w:rsidRPr="00AF71E8">
          <w:rPr>
            <w:rStyle w:val="a4"/>
            <w:noProof/>
            <w:webHidden/>
            <w:color w:val="800080"/>
          </w:rPr>
          <w:fldChar w:fldCharType="begin"/>
        </w:r>
        <w:r w:rsidRPr="00AF71E8">
          <w:rPr>
            <w:rStyle w:val="a4"/>
            <w:noProof/>
            <w:webHidden/>
            <w:color w:val="800080"/>
          </w:rPr>
          <w:instrText xml:space="preserve"> PAGEREF _Toc343697567 \h </w:instrText>
        </w:r>
        <w:r w:rsidRPr="00AF71E8">
          <w:rPr>
            <w:rStyle w:val="a4"/>
            <w:noProof/>
            <w:color w:val="800080"/>
          </w:rPr>
        </w:r>
        <w:r w:rsidRPr="00AF71E8">
          <w:rPr>
            <w:rStyle w:val="a4"/>
            <w:noProof/>
            <w:webHidden/>
            <w:color w:val="800080"/>
          </w:rPr>
          <w:fldChar w:fldCharType="separate"/>
        </w:r>
        <w:r w:rsidR="004971A9">
          <w:rPr>
            <w:rStyle w:val="a4"/>
            <w:noProof/>
            <w:webHidden/>
            <w:color w:val="800080"/>
          </w:rPr>
          <w:t>14</w:t>
        </w:r>
        <w:r w:rsidRPr="00AF71E8">
          <w:rPr>
            <w:rStyle w:val="a4"/>
            <w:noProof/>
            <w:webHidden/>
            <w:color w:val="800080"/>
          </w:rPr>
          <w:fldChar w:fldCharType="end"/>
        </w:r>
      </w:hyperlink>
    </w:p>
    <w:p w:rsidR="00A07532" w:rsidRPr="00AF71E8" w:rsidRDefault="00A07532" w:rsidP="00A07532">
      <w:pPr>
        <w:ind w:left="900"/>
        <w:rPr>
          <w:noProof/>
          <w:color w:val="800080"/>
        </w:rPr>
      </w:pPr>
      <w:hyperlink w:anchor="_Toc343697568" w:history="1">
        <w:r w:rsidRPr="00AF71E8">
          <w:rPr>
            <w:rStyle w:val="a4"/>
            <w:noProof/>
            <w:color w:val="800080"/>
          </w:rPr>
          <w:t>Отечественная война 1812 года......................................................................................................</w:t>
        </w:r>
        <w:r w:rsidRPr="00AF71E8">
          <w:rPr>
            <w:rStyle w:val="a4"/>
            <w:noProof/>
            <w:webHidden/>
            <w:color w:val="800080"/>
          </w:rPr>
          <w:fldChar w:fldCharType="begin"/>
        </w:r>
        <w:r w:rsidRPr="00AF71E8">
          <w:rPr>
            <w:rStyle w:val="a4"/>
            <w:noProof/>
            <w:webHidden/>
            <w:color w:val="800080"/>
          </w:rPr>
          <w:instrText xml:space="preserve"> PAGEREF _Toc343697568 \h </w:instrText>
        </w:r>
        <w:r w:rsidRPr="00AF71E8">
          <w:rPr>
            <w:rStyle w:val="a4"/>
            <w:noProof/>
            <w:color w:val="800080"/>
          </w:rPr>
        </w:r>
        <w:r w:rsidRPr="00AF71E8">
          <w:rPr>
            <w:rStyle w:val="a4"/>
            <w:noProof/>
            <w:webHidden/>
            <w:color w:val="800080"/>
          </w:rPr>
          <w:fldChar w:fldCharType="separate"/>
        </w:r>
        <w:r w:rsidR="004971A9">
          <w:rPr>
            <w:rStyle w:val="a4"/>
            <w:noProof/>
            <w:webHidden/>
            <w:color w:val="800080"/>
          </w:rPr>
          <w:t>14</w:t>
        </w:r>
        <w:r w:rsidRPr="00AF71E8">
          <w:rPr>
            <w:rStyle w:val="a4"/>
            <w:noProof/>
            <w:webHidden/>
            <w:color w:val="800080"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69" w:history="1">
        <w:r w:rsidRPr="00D852B8">
          <w:rPr>
            <w:rStyle w:val="a4"/>
          </w:rPr>
          <w:t>Экономика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0" w:history="1">
        <w:r w:rsidRPr="00D852B8">
          <w:rPr>
            <w:rStyle w:val="a4"/>
          </w:rPr>
          <w:t>Финансы. Местный бюджет, местные налоги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1" w:history="1">
        <w:r w:rsidRPr="00D852B8">
          <w:rPr>
            <w:rStyle w:val="a4"/>
          </w:rPr>
          <w:t>Предпринимательство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2" w:history="1">
        <w:r w:rsidRPr="00D852B8">
          <w:rPr>
            <w:rStyle w:val="a4"/>
          </w:rPr>
          <w:t>Промышленность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3" w:history="1">
        <w:r w:rsidRPr="00D852B8">
          <w:rPr>
            <w:rStyle w:val="a4"/>
          </w:rPr>
          <w:t>Машиностроение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4" w:history="1">
        <w:r w:rsidRPr="00D852B8">
          <w:rPr>
            <w:rStyle w:val="a4"/>
          </w:rPr>
          <w:t>ИМЗ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_Toc343697574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5" w:history="1">
        <w:r w:rsidRPr="00D852B8">
          <w:rPr>
            <w:rStyle w:val="a4"/>
          </w:rPr>
          <w:t>Лёгкая промышленность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_Toc343697575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07532" w:rsidRDefault="00AF71E8" w:rsidP="00A07532">
      <w:pPr>
        <w:pStyle w:val="30"/>
        <w:tabs>
          <w:tab w:val="left" w:pos="900"/>
        </w:tabs>
        <w:ind w:left="900"/>
        <w:rPr>
          <w:noProof/>
        </w:rPr>
      </w:pPr>
      <w:r>
        <w:rPr>
          <w:rStyle w:val="a4"/>
          <w:noProof/>
          <w:u w:val="none"/>
        </w:rPr>
        <w:t xml:space="preserve">     </w:t>
      </w:r>
      <w:hyperlink w:anchor="_Toc343697576" w:history="1">
        <w:r w:rsidR="00A07532" w:rsidRPr="00D852B8">
          <w:rPr>
            <w:rStyle w:val="a4"/>
            <w:i/>
            <w:noProof/>
          </w:rPr>
          <w:t>ИФТИ</w:t>
        </w:r>
        <w:r w:rsidR="00A07532">
          <w:rPr>
            <w:noProof/>
            <w:webHidden/>
          </w:rPr>
          <w:tab/>
        </w:r>
        <w:r w:rsidR="00A07532">
          <w:rPr>
            <w:noProof/>
            <w:webHidden/>
          </w:rPr>
          <w:fldChar w:fldCharType="begin"/>
        </w:r>
        <w:r w:rsidR="00A07532">
          <w:rPr>
            <w:noProof/>
            <w:webHidden/>
          </w:rPr>
          <w:instrText xml:space="preserve"> PAGEREF _Toc343697576 \h </w:instrText>
        </w:r>
        <w:r w:rsidR="00A07532">
          <w:rPr>
            <w:noProof/>
          </w:rPr>
        </w:r>
        <w:r w:rsidR="00A07532">
          <w:rPr>
            <w:noProof/>
            <w:webHidden/>
          </w:rPr>
          <w:fldChar w:fldCharType="separate"/>
        </w:r>
        <w:r w:rsidR="004971A9">
          <w:rPr>
            <w:noProof/>
            <w:webHidden/>
          </w:rPr>
          <w:t>16</w:t>
        </w:r>
        <w:r w:rsidR="00A07532">
          <w:rPr>
            <w:noProof/>
            <w:webHidden/>
          </w:rPr>
          <w:fldChar w:fldCharType="end"/>
        </w:r>
      </w:hyperlink>
    </w:p>
    <w:p w:rsidR="00A07532" w:rsidRDefault="00AF71E8" w:rsidP="00A07532">
      <w:pPr>
        <w:pStyle w:val="30"/>
        <w:tabs>
          <w:tab w:val="left" w:pos="900"/>
        </w:tabs>
        <w:ind w:left="900"/>
        <w:rPr>
          <w:noProof/>
        </w:rPr>
      </w:pPr>
      <w:r>
        <w:rPr>
          <w:rStyle w:val="a4"/>
          <w:noProof/>
          <w:u w:val="none"/>
        </w:rPr>
        <w:t xml:space="preserve">     </w:t>
      </w:r>
      <w:hyperlink w:anchor="_Toc343697577" w:history="1">
        <w:r w:rsidR="00A07532" w:rsidRPr="00D852B8">
          <w:rPr>
            <w:rStyle w:val="a4"/>
            <w:i/>
            <w:noProof/>
          </w:rPr>
          <w:t>ИЧФ</w:t>
        </w:r>
        <w:r w:rsidR="00A07532">
          <w:rPr>
            <w:noProof/>
            <w:webHidden/>
          </w:rPr>
          <w:tab/>
        </w:r>
        <w:r w:rsidR="00A07532">
          <w:rPr>
            <w:noProof/>
            <w:webHidden/>
          </w:rPr>
          <w:fldChar w:fldCharType="begin"/>
        </w:r>
        <w:r w:rsidR="00A07532">
          <w:rPr>
            <w:noProof/>
            <w:webHidden/>
          </w:rPr>
          <w:instrText xml:space="preserve"> PAGEREF _Toc343697577 \h </w:instrText>
        </w:r>
        <w:r w:rsidR="00A07532">
          <w:rPr>
            <w:noProof/>
          </w:rPr>
        </w:r>
        <w:r w:rsidR="00A07532">
          <w:rPr>
            <w:noProof/>
            <w:webHidden/>
          </w:rPr>
          <w:fldChar w:fldCharType="separate"/>
        </w:r>
        <w:r w:rsidR="004971A9">
          <w:rPr>
            <w:noProof/>
            <w:webHidden/>
          </w:rPr>
          <w:t>16</w:t>
        </w:r>
        <w:r w:rsidR="00A07532">
          <w:rPr>
            <w:noProof/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8" w:history="1">
        <w:r w:rsidRPr="00D852B8">
          <w:rPr>
            <w:rStyle w:val="a4"/>
          </w:rPr>
          <w:t>Нефтяная промышленность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_Toc343697578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9" w:history="1">
        <w:r w:rsidRPr="00D852B8">
          <w:rPr>
            <w:rStyle w:val="a4"/>
          </w:rPr>
          <w:t>История башкирской нефти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0" w:history="1">
        <w:r w:rsidRPr="00D852B8">
          <w:rPr>
            <w:rStyle w:val="a4"/>
          </w:rPr>
          <w:t>Строительство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1" w:history="1">
        <w:r w:rsidRPr="00D852B8">
          <w:rPr>
            <w:rStyle w:val="a4"/>
          </w:rPr>
          <w:t>Транспорт. Связь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2" w:history="1">
        <w:r w:rsidRPr="00D852B8">
          <w:rPr>
            <w:rStyle w:val="a4"/>
          </w:rPr>
          <w:t>Торговля. Общественное питание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3" w:history="1">
        <w:r w:rsidRPr="00D852B8">
          <w:rPr>
            <w:rStyle w:val="a4"/>
          </w:rPr>
          <w:t>Жилищно-коммунальное хозяйство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4" w:history="1">
        <w:r w:rsidRPr="00D852B8">
          <w:rPr>
            <w:rStyle w:val="a4"/>
          </w:rPr>
          <w:t>Бытовое обслуживание населения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_Toc343697584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85" w:history="1">
        <w:r w:rsidRPr="00D852B8">
          <w:rPr>
            <w:rStyle w:val="a4"/>
          </w:rPr>
          <w:t>Общественно-политическая жизнь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_Toc343697585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6" w:history="1">
        <w:r w:rsidRPr="00D852B8">
          <w:rPr>
            <w:rStyle w:val="a4"/>
          </w:rPr>
          <w:t>Местное самоуправление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_Toc343697586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7" w:history="1">
        <w:r w:rsidRPr="00D852B8">
          <w:rPr>
            <w:rStyle w:val="a4"/>
          </w:rPr>
          <w:t>Выборы в органы государственной власти и управления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_Toc343697587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rStyle w:val="a4"/>
        </w:rPr>
      </w:pPr>
      <w:hyperlink w:anchor="_Toc343697588" w:history="1">
        <w:r w:rsidRPr="00D852B8">
          <w:rPr>
            <w:rStyle w:val="a4"/>
          </w:rPr>
          <w:t>Общественно-политические организации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_Toc343697588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07532" w:rsidRDefault="00A07532" w:rsidP="00A07532">
      <w:pPr>
        <w:rPr>
          <w:noProof/>
        </w:rPr>
      </w:pPr>
    </w:p>
    <w:p w:rsidR="00A07532" w:rsidRDefault="00A07532" w:rsidP="00A07532">
      <w:pPr>
        <w:rPr>
          <w:noProof/>
        </w:rPr>
      </w:pPr>
    </w:p>
    <w:p w:rsidR="00A07532" w:rsidRDefault="00A07532" w:rsidP="00A07532">
      <w:pPr>
        <w:rPr>
          <w:noProof/>
        </w:rPr>
      </w:pPr>
    </w:p>
    <w:p w:rsidR="00A07532" w:rsidRDefault="00A07532" w:rsidP="00A07532">
      <w:pPr>
        <w:rPr>
          <w:noProof/>
        </w:rPr>
      </w:pPr>
    </w:p>
    <w:p w:rsidR="00A07532" w:rsidRPr="00A07532" w:rsidRDefault="00A07532" w:rsidP="00A07532">
      <w:pPr>
        <w:rPr>
          <w:noProof/>
        </w:rPr>
      </w:pPr>
    </w:p>
    <w:p w:rsidR="00A07532" w:rsidRDefault="00A07532" w:rsidP="00AF71E8">
      <w:pPr>
        <w:pStyle w:val="10"/>
        <w:rPr>
          <w:color w:val="auto"/>
        </w:rPr>
      </w:pPr>
      <w:hyperlink w:anchor="_Toc343697589" w:history="1">
        <w:r w:rsidRPr="00D852B8">
          <w:rPr>
            <w:rStyle w:val="a4"/>
          </w:rPr>
          <w:t>Право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90" w:history="1">
        <w:r w:rsidRPr="00D852B8">
          <w:rPr>
            <w:rStyle w:val="a4"/>
          </w:rPr>
          <w:t>Органы внутренних дел. Охрана общественного порядка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_Toc343697590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91" w:history="1">
        <w:r w:rsidRPr="00D852B8">
          <w:rPr>
            <w:rStyle w:val="a4"/>
          </w:rPr>
          <w:t>Военно-патриотическая работа. Гражданская оборона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_Toc343697591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92" w:history="1">
        <w:r w:rsidRPr="00D852B8">
          <w:rPr>
            <w:rStyle w:val="a4"/>
          </w:rPr>
          <w:t>Участники вооружённых конфликтов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_Toc343697592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93" w:history="1">
        <w:r w:rsidRPr="00D852B8">
          <w:rPr>
            <w:rStyle w:val="a4"/>
          </w:rPr>
          <w:t>Культура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_Toc343697593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4" w:history="1">
        <w:r w:rsidRPr="00AF71E8">
          <w:rPr>
            <w:rStyle w:val="a4"/>
            <w:color w:val="800080"/>
          </w:rPr>
          <w:t>Сабантуй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_Toc343697594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22</w:t>
        </w:r>
        <w:r w:rsidRPr="00AF71E8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95" w:history="1">
        <w:r w:rsidRPr="00A07532">
          <w:rPr>
            <w:rStyle w:val="a4"/>
          </w:rPr>
          <w:t>Образование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_Toc343697595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22</w:t>
        </w:r>
        <w:r w:rsidRPr="00A07532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6" w:history="1">
        <w:r w:rsidRPr="00AF71E8">
          <w:rPr>
            <w:rStyle w:val="a4"/>
            <w:color w:val="800080"/>
          </w:rPr>
          <w:t>Общеобразовательная школа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_Toc343697596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23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7" w:history="1">
        <w:r w:rsidRPr="00AF71E8">
          <w:rPr>
            <w:rStyle w:val="a4"/>
            <w:color w:val="800080"/>
          </w:rPr>
          <w:t>Высшее образование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_Toc343697597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23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8" w:history="1">
        <w:r w:rsidRPr="00AF71E8">
          <w:rPr>
            <w:rStyle w:val="a4"/>
            <w:color w:val="800080"/>
          </w:rPr>
          <w:t>Дошкольное образование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_Toc343697598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24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9" w:history="1">
        <w:r w:rsidRPr="00AF71E8">
          <w:rPr>
            <w:rStyle w:val="a4"/>
            <w:color w:val="800080"/>
          </w:rPr>
          <w:t>Колледж, лицеи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_Toc343697599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24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600" w:history="1">
        <w:r w:rsidRPr="00AF71E8">
          <w:rPr>
            <w:rStyle w:val="a4"/>
            <w:color w:val="800080"/>
          </w:rPr>
          <w:t>Центры досуга ( ДД(Ю)Т, ДЮСШ, Летний отдых)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_Toc343697600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24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01" w:history="1">
        <w:r w:rsidRPr="00AF71E8">
          <w:rPr>
            <w:rStyle w:val="a4"/>
            <w:color w:val="FF0000"/>
          </w:rPr>
          <w:t>Физическая культура и спорт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_Toc343697601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25</w:t>
        </w:r>
        <w:r w:rsidRPr="00AF71E8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2" w:history="1">
        <w:r w:rsidRPr="004B0481">
          <w:rPr>
            <w:rStyle w:val="a4"/>
            <w:color w:val="800080"/>
          </w:rPr>
          <w:t>Туризм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_Toc343697602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25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3" w:history="1">
        <w:r w:rsidRPr="004B0481">
          <w:rPr>
            <w:rStyle w:val="a4"/>
            <w:color w:val="800080"/>
          </w:rPr>
          <w:t>Баскетбол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_Toc343697603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25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4" w:history="1">
        <w:r w:rsidRPr="004B0481">
          <w:rPr>
            <w:rStyle w:val="a4"/>
            <w:color w:val="800080"/>
          </w:rPr>
          <w:t>Бокс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_Toc343697604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5" w:history="1">
        <w:r w:rsidRPr="004B0481">
          <w:rPr>
            <w:rStyle w:val="a4"/>
            <w:color w:val="800080"/>
          </w:rPr>
          <w:t>Борьба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_Toc343697605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6" w:history="1">
        <w:r w:rsidRPr="004B0481">
          <w:rPr>
            <w:rStyle w:val="a4"/>
            <w:color w:val="800080"/>
          </w:rPr>
          <w:t>Волейбол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_Toc343697606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7" w:history="1">
        <w:r w:rsidRPr="004B0481">
          <w:rPr>
            <w:rStyle w:val="a4"/>
            <w:color w:val="800080"/>
          </w:rPr>
          <w:t>Каратэ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_Toc343697607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8" w:history="1">
        <w:r w:rsidRPr="004B0481">
          <w:rPr>
            <w:rStyle w:val="a4"/>
            <w:color w:val="800080"/>
          </w:rPr>
          <w:t>Лыжи, коньки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_Toc343697608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9" w:history="1">
        <w:r w:rsidRPr="004B0481">
          <w:rPr>
            <w:rStyle w:val="a4"/>
            <w:color w:val="800080"/>
          </w:rPr>
          <w:t>Самбо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_Toc343697609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27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10" w:history="1">
        <w:r w:rsidRPr="004B0481">
          <w:rPr>
            <w:rStyle w:val="a4"/>
            <w:color w:val="800080"/>
          </w:rPr>
          <w:t>Футбол, хоккей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_Toc343697610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27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11" w:history="1">
        <w:r w:rsidRPr="004B0481">
          <w:rPr>
            <w:rStyle w:val="a4"/>
            <w:color w:val="800080"/>
          </w:rPr>
          <w:t>Шахматы, шашки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_Toc343697611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27</w:t>
        </w:r>
        <w:r w:rsidRPr="004B0481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2" w:history="1">
        <w:r w:rsidRPr="00AF71E8">
          <w:rPr>
            <w:rStyle w:val="a4"/>
            <w:color w:val="FF0000"/>
          </w:rPr>
          <w:t>Средства массовой информации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_Toc343697612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28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3" w:history="1">
        <w:r w:rsidRPr="00AF71E8">
          <w:rPr>
            <w:rStyle w:val="a4"/>
            <w:color w:val="FF0000"/>
          </w:rPr>
          <w:t>Культурно-просветительная работа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_Toc343697613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28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4" w:history="1">
        <w:r w:rsidRPr="00AF71E8">
          <w:rPr>
            <w:rStyle w:val="a4"/>
            <w:color w:val="FF0000"/>
          </w:rPr>
          <w:t>Библиотечно-библиографическая деятельность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_Toc343697614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28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5" w:history="1">
        <w:r w:rsidRPr="00AF71E8">
          <w:rPr>
            <w:rStyle w:val="a4"/>
            <w:color w:val="FF0000"/>
          </w:rPr>
          <w:t>Музеи, архивы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_Toc343697615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6" w:history="1">
        <w:r w:rsidRPr="00AF71E8">
          <w:rPr>
            <w:rStyle w:val="a4"/>
            <w:color w:val="FF0000"/>
          </w:rPr>
          <w:t>Творчество писателей города и района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_Toc343697616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7" w:history="1">
        <w:r w:rsidRPr="00AF71E8">
          <w:rPr>
            <w:rStyle w:val="a4"/>
            <w:color w:val="FF0000"/>
          </w:rPr>
          <w:t>Изобразительное искусство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_Toc343697617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8" w:history="1">
        <w:r w:rsidRPr="00AF71E8">
          <w:rPr>
            <w:rStyle w:val="a4"/>
            <w:color w:val="FF0000"/>
          </w:rPr>
          <w:t>Музыка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_Toc343697618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9" w:history="1">
        <w:r w:rsidRPr="00AF71E8">
          <w:rPr>
            <w:rStyle w:val="a4"/>
            <w:color w:val="FF0000"/>
          </w:rPr>
          <w:t>Религия, атеизм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_Toc343697619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31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20" w:history="1">
        <w:r w:rsidRPr="00AF71E8">
          <w:rPr>
            <w:rStyle w:val="a4"/>
            <w:color w:val="FF0000"/>
          </w:rPr>
          <w:t>Персо</w:t>
        </w:r>
        <w:r w:rsidRPr="00AF71E8">
          <w:rPr>
            <w:rStyle w:val="a4"/>
            <w:color w:val="FF0000"/>
          </w:rPr>
          <w:t>н</w:t>
        </w:r>
        <w:r w:rsidRPr="00AF71E8">
          <w:rPr>
            <w:rStyle w:val="a4"/>
            <w:color w:val="FF0000"/>
          </w:rPr>
          <w:t>алии местных деятелей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_Toc343697620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31</w:t>
        </w:r>
        <w:r w:rsidRPr="00AF71E8">
          <w:rPr>
            <w:webHidden/>
          </w:rPr>
          <w:fldChar w:fldCharType="end"/>
        </w:r>
      </w:hyperlink>
    </w:p>
    <w:p w:rsidR="00FD488E" w:rsidRPr="00A07532" w:rsidRDefault="001B0356" w:rsidP="00A07532">
      <w:pPr>
        <w:tabs>
          <w:tab w:val="left" w:pos="900"/>
          <w:tab w:val="right" w:leader="dot" w:pos="10440"/>
        </w:tabs>
        <w:ind w:left="900" w:right="718"/>
        <w:rPr>
          <w:color w:val="9900CC"/>
          <w:sz w:val="28"/>
          <w:szCs w:val="28"/>
        </w:rPr>
      </w:pPr>
      <w:r w:rsidRPr="00A07532">
        <w:rPr>
          <w:rFonts w:ascii="Stencil Std" w:hAnsi="Stencil Std"/>
          <w:b/>
          <w:color w:val="9900CC"/>
          <w:sz w:val="28"/>
          <w:szCs w:val="28"/>
        </w:rPr>
        <w:fldChar w:fldCharType="end"/>
      </w:r>
    </w:p>
    <w:p w:rsidR="00FD488E" w:rsidRPr="00A07532" w:rsidRDefault="00FD488E" w:rsidP="00A07532">
      <w:pPr>
        <w:tabs>
          <w:tab w:val="left" w:pos="900"/>
          <w:tab w:val="right" w:leader="dot" w:pos="10620"/>
        </w:tabs>
        <w:ind w:left="720" w:right="718"/>
        <w:rPr>
          <w:color w:val="9900CC"/>
          <w:sz w:val="28"/>
          <w:szCs w:val="28"/>
        </w:rPr>
      </w:pPr>
    </w:p>
    <w:p w:rsidR="00FD488E" w:rsidRPr="00A07532" w:rsidRDefault="00FD488E" w:rsidP="000F7906">
      <w:pPr>
        <w:rPr>
          <w:color w:val="9900CC"/>
        </w:rPr>
      </w:pPr>
    </w:p>
    <w:p w:rsidR="00FD488E" w:rsidRDefault="00FD488E" w:rsidP="000F7906"/>
    <w:p w:rsidR="00FD488E" w:rsidRDefault="00FD488E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E51EDF" w:rsidRDefault="00E51EDF" w:rsidP="007836EF">
      <w:pPr>
        <w:pStyle w:val="1"/>
        <w:tabs>
          <w:tab w:val="left" w:pos="1440"/>
        </w:tabs>
        <w:ind w:left="720" w:right="718" w:firstLine="360"/>
        <w:jc w:val="both"/>
        <w:rPr>
          <w:rFonts w:ascii="Times New Roman" w:hAnsi="Times New Roman" w:cs="Times New Roman"/>
          <w:color w:val="FF0000"/>
        </w:rPr>
      </w:pPr>
      <w:bookmarkStart w:id="4" w:name="_Toc343697542"/>
      <w:r w:rsidRPr="00E922E9">
        <w:rPr>
          <w:rFonts w:ascii="Times New Roman" w:hAnsi="Times New Roman" w:cs="Times New Roman"/>
          <w:color w:val="FF0000"/>
        </w:rPr>
        <w:lastRenderedPageBreak/>
        <w:t>Ишимбай-пресс</w:t>
      </w:r>
      <w:bookmarkEnd w:id="4"/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bookmarkStart w:id="5" w:name="_2010_год_–_Год учителя"/>
      <w:bookmarkEnd w:id="5"/>
      <w:r>
        <w:t>Шаяхметов, Э. Тридцатилетие на «отлично»: около 2000 выпускников вышло из стен Ишимбайского филиала УГАТУ: филиал отметил свое 30-летие / Э. Шаяхметов // Аргументы и факты.- 2012.- №44.- С.22.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Галева, А. Растения с Торатау пополнят Красную книгу / А. Галева // Табигат.- 2012.- №6.- С.22-23.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 xml:space="preserve">Файзрахманов, Р. Ишимбайская добыча: 16 мая 1932 года в 11 часов 30 минут из скважины № 702 глубиной </w:t>
      </w:r>
      <w:smartTag w:uri="urn:schemas-microsoft-com:office:smarttags" w:element="metricconverter">
        <w:smartTagPr>
          <w:attr w:name="ProductID" w:val="680 метров"/>
        </w:smartTagPr>
        <w:r>
          <w:t>680 метров</w:t>
        </w:r>
      </w:smartTag>
      <w:r>
        <w:t xml:space="preserve"> вырвался первый фонтан «черного золота» / Р. Файзрахманов // Республика Башкортостан.- 2012.- 22 мая.-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Зайнетдинов, Э. Они раздвинули скалы: памятники, украсившие площади и улицы Ишимбая, - достойный венец тем, кто преодолел путь к богатству недр / Э. Зайнетдинов, Р. Файзрахманов // Республика Башкортостан.- 2012.- 17 мая.-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Пахомов, Л. Как закалялось «черное золото»: больше 30 сел и деревень было объединено при формировании промышленного центра – Ишимбая: к 80-летию башкирской нефти / Л. Пахомов // Республика Башкортостан.- 2012.- 3 мая.-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Летов, А. Первооткрыватель башкирской нефти: А.А. Блохин / А. Летов // Республика Башкортостан.- 2012.- 26 апр.-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Зайнетдинов, Э. Фронтовой город в глубоком тылу: в Ишимбае не только добывали нефть, но и делали части снарядов для знаменитых «катюш» / Э. Зайнетдинов // Республика Башкортостан.- 2012.- 11 февр.- С.4.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Ильясова, Л. Заслуженный Черток Российской Федерации: заслуженному тренеру России по международным шашкам Юрию Чертоку – 55 лет и 30 лет – с начала тренерской работы / Л. Ильясова // Единая Россия-Башкортостан.- 2012.- 9 февр.- С.6.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Клугман, Т. Я и «Витязь»: на оборонном заводе прошел день открытых дверей / Т. Клугман // Республика Башкортостан.- 2012.- 25 янв.-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Ильясова, Л. Надежды юношей питают: чемпион мира по международным шашкам среди юниоров – ишимбаец Айнур Шайбаков / Л. Ильясова // Единая Россия-Башкортостан.- 2012.- 12 янв.- С.4.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720"/>
          <w:tab w:val="left" w:pos="1440"/>
          <w:tab w:val="left" w:pos="1620"/>
        </w:tabs>
        <w:ind w:left="720" w:right="718" w:firstLine="360"/>
        <w:jc w:val="both"/>
      </w:pPr>
      <w:r>
        <w:t>Клугман, Т. Огни зеленой долины: житель ишимбайского пригорода подарил землякам новогодний наряд... для лесной красавицы / Т. Клугман // Республика Башкортостан.- 2012.- 5 янв.- С.2.</w:t>
      </w:r>
    </w:p>
    <w:p w:rsidR="00E51EDF" w:rsidRDefault="00E51EDF" w:rsidP="007836EF">
      <w:pPr>
        <w:pStyle w:val="1"/>
        <w:tabs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 w:cs="Times New Roman"/>
          <w:color w:val="FF0000"/>
        </w:rPr>
      </w:pPr>
      <w:bookmarkStart w:id="6" w:name="_Toc343697543"/>
      <w:r>
        <w:rPr>
          <w:rFonts w:ascii="Times New Roman" w:hAnsi="Times New Roman" w:cs="Times New Roman"/>
          <w:color w:val="FF0000"/>
        </w:rPr>
        <w:t>2012 год – Год благополучного детства и укрепления семейных ценностей</w:t>
      </w:r>
      <w:bookmarkEnd w:id="6"/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Резяпов, Н. Есть работа, есть надежда: в год благополучного детства и укрепления семейных ценностей в Кузяново на базе средней школы открыли дошкольную группу / Н. Резяпов // Восход.- 2012.- 20 нояб.- С.1.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Нигматуллина, Н. Дружная семья – залог успеха: ежегодный конкурс «Молодая семья» / Н. Нигматуллина // Подметки +.- 2012.- 31 окт.- С.4.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 xml:space="preserve">Александрова, М. Что такое семья?: районный конкурс «Молодая семья» / М. Александрова // Восход.- 2012.- 30 окт.- С.2. 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Вахонина, И. Конкурс стартует в отделах и цехах: республиканский конкурс «Молодая семья» пройдет в рамках Года благополучного детства и укрепления семейных ценностей / И. Вахонина // Восход.- 2012.- 20 сент.- С.1.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Вахонина, И. Проголосуй за Ишимбай: конкурс «Город без сирот» / И. Вахонина // Восход.- 2012.- 7 авг.- С.2.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 xml:space="preserve">Вахонина, И. Не исправлять, а предупреждать: зональная конференция «Сохраним ребенка в семье, семья для ребенка» / И. Вахонина // Восход.- 2012.- 3 июля.- С.1,3. </w:t>
      </w:r>
    </w:p>
    <w:p w:rsidR="00AE7404" w:rsidRDefault="00E51EDF" w:rsidP="004B0481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Нигматуллина, Н. Семья для ребенка – главное: зональная конференция, посвященная году благополучного детства... / Н. Нигматуллина // Подметки +.- 2012.- 4 июля.- С.2.</w:t>
      </w:r>
    </w:p>
    <w:p w:rsidR="00F32360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Скоробогатова, Е. Сохранить детям солнечное настроение: год благополучного детства... / Е. Скоробогатова // Восход.- 2012.- 26 июня.- С.2.</w:t>
      </w:r>
    </w:p>
    <w:p w:rsidR="004B0481" w:rsidRDefault="004B0481" w:rsidP="004B0481">
      <w:pPr>
        <w:tabs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1620"/>
        </w:tabs>
        <w:ind w:right="718"/>
        <w:jc w:val="both"/>
      </w:pP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lastRenderedPageBreak/>
        <w:t>Конторщикова, Н. Сохранить семью для ребенка: год благополучного детства... / Н. Конторщикова // Восход.- 2012.- 26 июня.-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Вахонина, И. Кому – деньги, кому – добрый совет: год благополучного детства и укрепления семейных ценностей / И. Вахонина // Восход.- 2012.- 26 июня.-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Резяпов, Н. Полвека вместе прошагали – любовь  они сполна познали: год благополучного детства и укрепления семейных ценностей / Н. Резяпов // Восход.- 2012.- 22 мая.-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Валерьева, Е. О здоровье, правах и досуге детей: заседание межведомственного совета / Е. Валерьева // Восход.- 2012.- 17 мая.- С.2.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Благодарская, Э. Что в семье дороже всего?: праздник в центральной детской библиотеке, посвященный Году благополучного детства и укрепления семейных ценностей / Э. Благодарская // Восход.- 2012.- 12 апр.-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Сафаргулова, Л. Аксакалы благословили работу женсовета: к году благополучного детства и укрепления семейных ценностей / Л. Сафаргулова // Восход.- 2012.- 7 марта.- С.6.</w:t>
      </w:r>
    </w:p>
    <w:p w:rsidR="00E51EDF" w:rsidRDefault="00E51EDF" w:rsidP="007836EF">
      <w:pPr>
        <w:pStyle w:val="1"/>
        <w:tabs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 w:cs="Times New Roman"/>
          <w:color w:val="FF0000"/>
        </w:rPr>
      </w:pPr>
      <w:bookmarkStart w:id="7" w:name="_Toc343697544"/>
      <w:r>
        <w:rPr>
          <w:rFonts w:ascii="Times New Roman" w:hAnsi="Times New Roman" w:cs="Times New Roman"/>
          <w:color w:val="FF0000"/>
        </w:rPr>
        <w:t>2012 год – Год российской истории</w:t>
      </w:r>
      <w:bookmarkEnd w:id="7"/>
      <w:r>
        <w:rPr>
          <w:rFonts w:ascii="Times New Roman" w:hAnsi="Times New Roman" w:cs="Times New Roman"/>
          <w:color w:val="FF0000"/>
        </w:rPr>
        <w:t xml:space="preserve"> 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Ахметов, Н. И на Тихом океане закончили войну...: День воинской славы России / Н. Ахметов // Восход.- 2012.- 6 сент.- С.1.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Живитченко, Э. Жизнь сверяя по карте отца: ко Дню окончания Второй мировой войны / Э. Живитченко // Восход.- 2012.- 31 авг.- С.4.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Ахметов, Н. Курская битва – победа духа нашего: День воинской славы России / Н. Ахметов // Восход.- 2012.- 28 авг.- С.4.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Астафьева, Л. Свои ноты «Кадетской симфонии» исполнили учащиеся РКШИ: фестиваль к году российской истории / Л. Астафьева // Восход.- 2012. 19 июня.- С.3.</w:t>
      </w:r>
    </w:p>
    <w:p w:rsidR="00E51EDF" w:rsidRDefault="00E51EDF" w:rsidP="007836EF">
      <w:pPr>
        <w:pStyle w:val="1"/>
        <w:tabs>
          <w:tab w:val="left" w:pos="720"/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" w:name="_Toc343697545"/>
      <w:r w:rsidRPr="00AE0C1A">
        <w:rPr>
          <w:rFonts w:ascii="Times New Roman" w:hAnsi="Times New Roman"/>
          <w:color w:val="FF0000"/>
        </w:rPr>
        <w:t xml:space="preserve">2011 </w:t>
      </w:r>
      <w:r>
        <w:rPr>
          <w:rFonts w:ascii="Times New Roman" w:hAnsi="Times New Roman"/>
          <w:color w:val="FF0000"/>
        </w:rPr>
        <w:t>год – Год укрепления межнационального согласия</w:t>
      </w:r>
      <w:bookmarkEnd w:id="8"/>
    </w:p>
    <w:p w:rsidR="00E51EDF" w:rsidRDefault="00E51EDF" w:rsidP="00B52F00">
      <w:pPr>
        <w:numPr>
          <w:ilvl w:val="0"/>
          <w:numId w:val="5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Сафаргулова, Л. «Шанчак»: итоги и планы: отчетно-выборное собрание чувашского общества / Л. Сафаргулова // Восход.- 2012.- 13 марта.- С.3.</w:t>
      </w:r>
    </w:p>
    <w:p w:rsidR="00E51EDF" w:rsidRDefault="00E51EDF" w:rsidP="00B52F00">
      <w:pPr>
        <w:numPr>
          <w:ilvl w:val="0"/>
          <w:numId w:val="5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Резяпов, Н. Традиции уважаем, дружбу чтим: празднование Масленицы в селах Ишимбайского района / Н. Резяпов // Восход.- 2012.- 6 марта.- С.3.</w:t>
      </w:r>
    </w:p>
    <w:p w:rsidR="00E51EDF" w:rsidRDefault="00E51EDF" w:rsidP="00B52F00">
      <w:pPr>
        <w:numPr>
          <w:ilvl w:val="0"/>
          <w:numId w:val="5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Летунов, А. Петровчане сыграли на поле «Рубина»: все спортивные мероприятия, проведенные в Петровском детском доме в 2011 году, были посвящены Году укрепления межнационального согласия / А. летунов // Восход.- 2012.- 3 февр.- С.8.</w:t>
      </w:r>
    </w:p>
    <w:p w:rsidR="00E51EDF" w:rsidRDefault="00E51EDF" w:rsidP="007836EF">
      <w:pPr>
        <w:pStyle w:val="1"/>
        <w:tabs>
          <w:tab w:val="left" w:pos="720"/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9" w:name="_Toc343697546"/>
      <w:r>
        <w:rPr>
          <w:rFonts w:ascii="Times New Roman" w:hAnsi="Times New Roman"/>
          <w:color w:val="FF0000"/>
        </w:rPr>
        <w:t>2011 год – Год российской космонавтики</w:t>
      </w:r>
      <w:bookmarkEnd w:id="9"/>
    </w:p>
    <w:p w:rsidR="00E51EDF" w:rsidRDefault="00E51EDF" w:rsidP="00B52F00">
      <w:pPr>
        <w:numPr>
          <w:ilvl w:val="0"/>
          <w:numId w:val="6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Ахметов, Н. Вам покорять другие планеты: ко Дню космонавтики / Н. Ахметов // Восход.- 2012.- 13 апр.- С.8.</w:t>
      </w:r>
    </w:p>
    <w:p w:rsidR="00E51EDF" w:rsidRDefault="00E51EDF" w:rsidP="00B52F00">
      <w:pPr>
        <w:numPr>
          <w:ilvl w:val="0"/>
          <w:numId w:val="6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Пасюта, В. Нет планеты Земли прекрасней: к 50-летию первого полета человека в космос / В. Пасюта // Восход.- 2012.- 12 апр.- С.2.</w:t>
      </w:r>
    </w:p>
    <w:p w:rsidR="00E51EDF" w:rsidRDefault="00E51EDF" w:rsidP="00B52F00">
      <w:pPr>
        <w:numPr>
          <w:ilvl w:val="0"/>
          <w:numId w:val="6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Агафонов, М. Байконур далекий и близкий: 12 апреля – День космонавтики / М. Агафонов // Восход.- 2012.- 12 апр.- С.2.</w:t>
      </w:r>
    </w:p>
    <w:p w:rsidR="00E51EDF" w:rsidRDefault="00E51EDF" w:rsidP="007836EF">
      <w:pPr>
        <w:pStyle w:val="1"/>
        <w:tabs>
          <w:tab w:val="left" w:pos="720"/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0" w:name="_Toc343697547"/>
      <w:r>
        <w:rPr>
          <w:rFonts w:ascii="Times New Roman" w:hAnsi="Times New Roman"/>
          <w:color w:val="FF0000"/>
        </w:rPr>
        <w:t>Визиты важных персон</w:t>
      </w:r>
      <w:bookmarkEnd w:id="10"/>
    </w:p>
    <w:p w:rsidR="00E51EDF" w:rsidRDefault="00E51EDF" w:rsidP="00B52F00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t>Резяпов, Н. Велик народ, хранящий историю родного края: делегация Международной организации тюркской культуры ТЮРКСОЙ / Н. Резяпов // Восход.- 2012.- 13 дек.- С.1.</w:t>
      </w:r>
    </w:p>
    <w:p w:rsidR="004B0481" w:rsidRDefault="00E51EDF" w:rsidP="004B0481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t>Пасюта, В. Место встречи – музей: летчики-космонавты побывали в историко-краеведческом музее / В. Пасюта // Восход.- 2012.- 15 нояб.- С.3.</w:t>
      </w:r>
    </w:p>
    <w:p w:rsidR="007836EF" w:rsidRDefault="00E51EDF" w:rsidP="004B0481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t>Резяпов, Н. Землякам помогал, и буду помогать: Б. Галимов на юбилейном мероприятии в БГИ №2 / Н. Резяпов // Восход.- 2012.- 12 окт.- С.6.</w:t>
      </w:r>
    </w:p>
    <w:p w:rsidR="00F32360" w:rsidRDefault="00E51EDF" w:rsidP="00B52F00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t>Сагадеев, Р. Юрматинские страницы русского писателя: С.Р. Минцлов – писатель, историк и библиограф / Р. Сагадеев // Восход.- 2012.- 3 авг.- С.4.</w:t>
      </w:r>
    </w:p>
    <w:p w:rsidR="004B0481" w:rsidRDefault="004B0481" w:rsidP="004B0481">
      <w:pPr>
        <w:tabs>
          <w:tab w:val="left" w:pos="720"/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720"/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720"/>
          <w:tab w:val="left" w:pos="1620"/>
        </w:tabs>
        <w:ind w:right="718"/>
        <w:jc w:val="both"/>
      </w:pPr>
    </w:p>
    <w:p w:rsidR="00E51EDF" w:rsidRDefault="00E51EDF" w:rsidP="00B52F00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lastRenderedPageBreak/>
        <w:t>Зиннатов, Н. Марианна с родины Пеле: международная программа обмена студентами / Н. Зиннатов // Восход.- 2012.- 22 июня.- С.8.</w:t>
      </w:r>
    </w:p>
    <w:p w:rsidR="00E51EDF" w:rsidRPr="00E922E9" w:rsidRDefault="00E51EDF" w:rsidP="007836EF">
      <w:pPr>
        <w:pStyle w:val="1"/>
        <w:tabs>
          <w:tab w:val="left" w:pos="720"/>
          <w:tab w:val="left" w:pos="144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1" w:name="_Toc343697548"/>
      <w:r w:rsidRPr="00E922E9">
        <w:rPr>
          <w:rFonts w:ascii="Times New Roman" w:hAnsi="Times New Roman"/>
          <w:color w:val="FF0000"/>
        </w:rPr>
        <w:t>Природа и природные ресурсы</w:t>
      </w:r>
      <w:bookmarkEnd w:id="11"/>
    </w:p>
    <w:p w:rsidR="00E51EDF" w:rsidRPr="00AF71E8" w:rsidRDefault="00E51EDF" w:rsidP="007836EF">
      <w:pPr>
        <w:pStyle w:val="2"/>
        <w:tabs>
          <w:tab w:val="left" w:pos="720"/>
          <w:tab w:val="left" w:pos="1440"/>
        </w:tabs>
        <w:ind w:left="720" w:right="718" w:firstLine="360"/>
        <w:jc w:val="both"/>
        <w:rPr>
          <w:color w:val="800080"/>
          <w:sz w:val="24"/>
          <w:szCs w:val="24"/>
        </w:rPr>
      </w:pPr>
      <w:bookmarkStart w:id="12" w:name="_Памятники_природы"/>
      <w:bookmarkStart w:id="13" w:name="_Toc343697549"/>
      <w:bookmarkEnd w:id="12"/>
      <w:r w:rsidRPr="00AF71E8">
        <w:rPr>
          <w:color w:val="800080"/>
          <w:sz w:val="24"/>
          <w:szCs w:val="24"/>
        </w:rPr>
        <w:t>Памятники природы</w:t>
      </w:r>
      <w:bookmarkEnd w:id="13"/>
    </w:p>
    <w:p w:rsidR="00E51EDF" w:rsidRDefault="00E51EDF" w:rsidP="00B52F00">
      <w:pPr>
        <w:numPr>
          <w:ilvl w:val="0"/>
          <w:numId w:val="8"/>
        </w:numPr>
        <w:tabs>
          <w:tab w:val="clear" w:pos="3420"/>
          <w:tab w:val="left" w:pos="720"/>
          <w:tab w:val="left" w:pos="1440"/>
          <w:tab w:val="num" w:pos="1620"/>
        </w:tabs>
        <w:ind w:left="720" w:right="718" w:firstLine="360"/>
        <w:jc w:val="both"/>
      </w:pPr>
      <w:r>
        <w:t>Шиханам быть или не быть?: пикет в защиту шиханов Торатау и Юрактау // Подметки +.- 2012.- 5 дек.- С.4.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14" w:name="_Toc343697550"/>
      <w:r w:rsidRPr="00AF71E8">
        <w:rPr>
          <w:color w:val="800080"/>
          <w:sz w:val="24"/>
        </w:rPr>
        <w:t>Охрана природы</w:t>
      </w:r>
      <w:bookmarkEnd w:id="14"/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Карабаев, З. Прием провел министр экологии: прием граждан в Ишимбае провел министр экологии РБ И.</w:t>
      </w:r>
      <w:r w:rsidR="004971A9">
        <w:rPr>
          <w:szCs w:val="20"/>
        </w:rPr>
        <w:t xml:space="preserve"> </w:t>
      </w:r>
      <w:r>
        <w:rPr>
          <w:szCs w:val="20"/>
        </w:rPr>
        <w:t>Хадыев / З. Карабаев // Восход.- 2012.- 22 нояб.-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Попов, А. «Башнефть» на страже экологии: крупнейшая компания региона ОАО АНК «Башнефть» поддерживает программу по утилизации ТБО и других отходов промышленности / А. Попов// Восход.- 2012.- 13 нояб.-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 xml:space="preserve">Васина,  Е. И к синичке в гости ходят: в Ишимбае стартовала экологическая акция «Кормушка» / Е. Васина, Е. Грачева // Восход.- 2012.- 8 нояб.- С.3. 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Сныткина, М. Отнеслись к природе с добротой: экологическая акция «100 добрых дел природе» / М. Сныткина // Восход.- 2012.- 16 окт.- С.1.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Азнаев, К. Вторая жизнь родника: облагораживание природных родников / К. Азнаев // Восход.- 2012.- 4 окт.-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Барышникова, М. Н</w:t>
      </w:r>
      <w:r>
        <w:rPr>
          <w:szCs w:val="20"/>
          <w:vertAlign w:val="subscript"/>
        </w:rPr>
        <w:t>2</w:t>
      </w:r>
      <w:r>
        <w:rPr>
          <w:szCs w:val="20"/>
        </w:rPr>
        <w:t>О под прицелом микроскопов: экология воды / М. Барышникова // Восход.- 2012.- 21 сент.- С.3.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Галева, А. Растения с Торатау пополнят Красную книгу / А. Галева // Табигат.- 2012.- №6.- С.22-23.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Барышникова, М. Лампочка, гори: утилизация энергосберегающих ламп / М. Барышникова // Восход.- 2012.- 24 июля.-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Ахметов, Н. Победили по всем статьям: ХХ республиканский слет-конкурс юных экологов и лесоводов / Н. Ахметов // Восход.- 2012.- 13 июля.- С.1.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Карабаев, З. «Зеленые»  страницы Красной книги: 22 апреля – Международный день Земли / З. Карабаев // Восход.- 2012.- 20 апр.- С.8.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Карабаев, З. Зарастает бесхозный пруд: проверка водоохранных зон Ишимбая и Ишимбайского района / З. Карабаев // Восход.- 2012.- 19 апр.- С.1.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Бойко, И. Буфет для птичек: эколого-биологическая акция «Кормушка» / И. Бойко // Восход.- 2012.- 23 марта.- С.9.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Вахонина, И. Смотреть неприятно, вдыхать – опасно: проблемы ТБО / И. Вахонина // Восход.- 2012.- 16 марта.- С.3.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Сныткина, М. Дело о ртутной лампе: обезвреживание ртутьсодержащих ламп / М. Сныткина // Восход.- 2012.- 16 марта.- С.3.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 xml:space="preserve">Клугман, Т. Дышать не вредно?: экология и мы / Т. Клугман // Восход.- 2012.- 24 февр.- С.7. </w:t>
      </w:r>
    </w:p>
    <w:p w:rsidR="004B0481" w:rsidRDefault="00E51EDF" w:rsidP="004B0481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Вахонина, И. Когда Иван кивает на Петра, а Петр – на Федота: проблема ТБО / И. Вахонина // Восход.- 2012.- 27 янв.- С.4.</w:t>
      </w:r>
    </w:p>
    <w:p w:rsidR="00E51EDF" w:rsidRPr="00DF018D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 w:cs="Times New Roman"/>
          <w:i w:val="0"/>
          <w:color w:val="FF0000"/>
          <w:sz w:val="32"/>
          <w:szCs w:val="32"/>
        </w:rPr>
      </w:pPr>
      <w:bookmarkStart w:id="15" w:name="_Toc343697551"/>
      <w:r w:rsidRPr="00DF018D">
        <w:rPr>
          <w:rFonts w:ascii="Times New Roman" w:hAnsi="Times New Roman" w:cs="Times New Roman"/>
          <w:i w:val="0"/>
          <w:color w:val="FF0000"/>
          <w:sz w:val="32"/>
          <w:szCs w:val="32"/>
        </w:rPr>
        <w:t>Благоустройство города</w:t>
      </w:r>
      <w:r>
        <w:rPr>
          <w:rFonts w:ascii="Times New Roman" w:hAnsi="Times New Roman" w:cs="Times New Roman"/>
          <w:i w:val="0"/>
          <w:color w:val="FF0000"/>
          <w:sz w:val="32"/>
          <w:szCs w:val="32"/>
        </w:rPr>
        <w:t xml:space="preserve"> и района</w:t>
      </w:r>
      <w:bookmarkEnd w:id="15"/>
    </w:p>
    <w:p w:rsidR="00AE7404" w:rsidRDefault="00E51EDF" w:rsidP="004B0481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Есть работа, есть надежда: в год благополучного детства и укрепления семейных ценностей в Кузяново на базе средней школы открыли дошкольную группу / Н. Резяпов // Восход.- 2012.- 20 нояб.-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Нигматуллина, Н. Что нас ждет в «новом Доме»?: открытие в Ишимбае Дворца молодежи / Н. Нигматуллина // Подметки +.- 2012.- 14 нояб.- С.2.</w:t>
      </w:r>
    </w:p>
    <w:p w:rsidR="00F32360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Есть у молодежи свой дворец: открытие в Ишимбае Дворца молодежи / Н. Ре</w:t>
      </w:r>
      <w:r w:rsidR="004971A9">
        <w:t>зя</w:t>
      </w:r>
      <w:r>
        <w:t>пов // Восход.- 2012.- 13 нояб.-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Барышникова, М. Работать на благо города: благоустройство дорог города / М. Барышникова // Восход.- 2012.- 21 сент.-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Кагиров, Р. Летняя сказка – своими руками: подведены итоги городского конкурса по благоустройству и озеленению / Р. Кагиров // Восход.- 2012.- 30 авг.-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Баландин, М. Красиво жить не запретишь: конкурс по благоустройству и озеленению территории города / М. Баландин, А. Рахматуллина // Восход.- 2012.- 3 авг.- С.7. 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 Петровское – Петр – «Питер»: в селе Петровское открылся новый торговый центр / С. Ермолюк // Восход.- 2012.- 4 мая.- С.3.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100 домиков для пернатых друзей: акция «Мой город – мой дом» / С. Ермолюк // Восход.- 2012.- 27 апр.- С.13.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Александрова, М. Сажаем деревья вместе: благоустройство / М. Александрова // Восход.- 2012.- 24 апр.-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Галеев, Р. Изменим жизнь к лучшему: акция от компании «Уфанет» по благоустройству города и защите окружающей среды / Р. Галеев // Восход.- 2012.- 19 апр.- С.3.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Полцарства за грузовик...: благоустройство города / Н. Резяпов // Восход.- 2012.- 19 апр.- С.3.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Барышникова, М. Пришла пора субботников: благоустройство города и района / М. Барышникова // Восход.- 2012.- 6 апр.-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Вместо коробок – контейнеры: контейнеры новой модификации для сбора энергосберегающих ламп / М. Сныткина // Восход.- 2012.- 27 марта.-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Обновилась техника, будут обновляться и дороги: благоустройство городских и поселковых дорог / С. Миронов // Восход.- 2012.- 2 марта.-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Кагиров, Р. Жить станет лучше, жить станет комфортнее: в текущем году в ишимбайских домах будет произведен капитальный ремонт в рамках реализации федеральной программы / Р. Кагиров // Восход.- 2012.- 7 февр.-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Дракончики украсили село, а гирлянды – город: новогоднее украшение / И. Вахонина // Восход.- 2012.- 17 янв.- С.2.</w:t>
      </w:r>
    </w:p>
    <w:p w:rsidR="00E51EDF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6" w:name="_Toc343697552"/>
      <w:r w:rsidRPr="00E922E9">
        <w:rPr>
          <w:rFonts w:ascii="Times New Roman" w:hAnsi="Times New Roman"/>
          <w:color w:val="FF0000"/>
        </w:rPr>
        <w:t>Сельское и лесное хозяйство</w:t>
      </w:r>
      <w:bookmarkEnd w:id="16"/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bookmarkStart w:id="17" w:name="_Toc343697553"/>
      <w:r w:rsidRPr="00AF71E8">
        <w:rPr>
          <w:color w:val="800080"/>
          <w:sz w:val="24"/>
        </w:rPr>
        <w:t>Сельское хозяйство</w:t>
      </w:r>
      <w:bookmarkEnd w:id="17"/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 Труд земледельца тернист, но почетен: ко Дню работников сельского хозяйства / С. Миронов // Восход.- 2012.- 8 нояб.-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На первом месте – вопрос с кормами: семинар-совещание работников сельского хозяйства / С. Ермолюк // Восход.- 2012.- 8 нояб.-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Сделано в Ишеево: честное предприятие «Ишеевский хлеб»: ко Дню работников сельского хозяйства / С. Миронов // Восход.- 2012.- 2 нояб.- С.3.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ООО «Павловка»: на пороге перемен: ко Дню работников сельского хозяйства / С. Ермолюк // Восход.- 2012.- 2 нояб.- С.3.</w:t>
      </w:r>
    </w:p>
    <w:p w:rsidR="004B0481" w:rsidRDefault="00E51EDF" w:rsidP="004B0481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Всем трудностям вопреки: сельское хозяйство по-прежнему занимает важное место в экономике района: ко Дню работников сельского хозяйства / С. Миронов // Восход.- 2012.- 2 нояб.-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Первая продукция новой фермы: молочная семейная ферма КФХ «Гизатуллин Р.Р.» / С. Ермолюк // Восход.- 2012.- 9 окт.-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Земля ждет настоящих хозяев: государственная поддержка крестьянским хозяйствам / Н. Резяпов // Восход.- 2012.- 24 авг.- С.7.</w:t>
      </w:r>
    </w:p>
    <w:p w:rsidR="00AE7404" w:rsidRDefault="00E51EDF" w:rsidP="004B0481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Аминов, Р. Фермы разные нужны: господдержка малых форм хозяйствования в сельскохозяйственной отрасли / Р. Аминов // Восход.- 2012.- 19 июля.- С.3.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Пока не все сгорело, берись быстрей за дело!: заготовка кормов на зиму / С. Ермолюк // Восход.- 2012.- 19 июля.- С.3.</w:t>
      </w:r>
    </w:p>
    <w:p w:rsidR="00F32360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Мал колос, да дорог: уборка озимых зерновых культур / С. Ермолюк // Восход.- 2012.- 17 июля.-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Ермолюк, С. На полях покажет класс комплекс с маркою «Кузбасс»: посевные работы / С. Ермолюк // Восход.- 17 мая.-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Депутаты обсудили проблемы АПК: заседание совета МР Ишимбайский район / С. Миронов // Восход.- 2012.- 19 апр.-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Солнце пригрело, агроном, берись за дело: АПК / С. Ермолюк // Восход.- 2012.- 17 апр.-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Животноводству – повышенное внимание: АПК / С. Миронов // Восход.- 2012.- 10 апр.-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Будем обновлять комбайны?: АПК / С. Ермолюк // Восход.- 2012.- 10 апр.-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И фермерам без экономики не обойтись: АПК / С. Миронов // Восход.- 2012.- 5 апр.-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Аптикаева, В. 500 молочно-товарных ферм – за пять лет: в Башкортостане стартовал новый республиканский проект по модернизации МТФ / В. Аптикаева // Восход.- 2012.- 27 марта.-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О проблемах аграриев – на мировом уровне: специализированная выставка «АгроКомплекс 2012» в Уфе / С. Ермолюк // Восход.- 2012.- 15 марта.-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Сельскому хозяйству обещаны меры господдержки: они были озвучены. Путиным на Всероссийском аграрном форуме // Восход.- 2012.- 2 марта.-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Февральские заботы земледельцев села Петровское / С. Ермолюк // Восход.- 2012.- 16 февр.-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Животноводству нужны специалисты и инвестиции: интервью с главным зоотехником ИКЦ Р.Габдуллиным / С. Ермолюк // Восход.- 2012.- 9 февр.- С.1-2.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Работа кропотливая и каждодневная: информационно-консультационный центр сельского хозяйства / С. Ермолюк // Восход.- 2012.- 26 янв.-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Фермы разные нужны, фермы разные важны / С. Миронов // Восход.- 2012.- 24 янв.-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Нужны комбайны и мощные тракторы: обновление машинно-тракторного парка – одна из главных задач АПК / С. Ермолюк // Восход.- 2012.- 19 янв.- С.1.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bookmarkStart w:id="18" w:name="_Toc343697554"/>
      <w:r w:rsidRPr="00AF71E8">
        <w:rPr>
          <w:color w:val="800080"/>
          <w:sz w:val="24"/>
        </w:rPr>
        <w:t>Лесное хозяйство</w:t>
      </w:r>
      <w:bookmarkEnd w:id="18"/>
    </w:p>
    <w:p w:rsidR="00E51EDF" w:rsidRDefault="00E51EDF" w:rsidP="00B52F00">
      <w:pPr>
        <w:numPr>
          <w:ilvl w:val="0"/>
          <w:numId w:val="11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Романтики мало, забот больше: 16 сентября – День работников леса / Н. Ахметов // Восход.- 2012.- 14 сент.- С.2.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9" w:name="_Toc343697555"/>
      <w:r w:rsidRPr="00E922E9">
        <w:rPr>
          <w:rFonts w:ascii="Times New Roman" w:hAnsi="Times New Roman"/>
          <w:color w:val="FF0000"/>
        </w:rPr>
        <w:t>Здравоохранение. Медицина</w:t>
      </w:r>
      <w:bookmarkEnd w:id="19"/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Оснащенность повысит эффективность: состояние зданий объектов здравоохранения / Л. Сафаргулова // Восход.- 2012.- 9 окт.- С.2.</w:t>
      </w:r>
    </w:p>
    <w:p w:rsidR="004B0481" w:rsidRDefault="00E51EDF" w:rsidP="004B0481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Земский доктор из Петровского: Г. Жалилова стала первым в нашем районе участником федеральной целевой программы «Земский доктор» / С. Ермолюк // Восход.- 2012.- 20 сент.- С.1.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Ибрагимова, Л. Охраняя права и здоровье: к 90-летию Государственной санитарно-эпидемиологической службы России / Л. Ибрагимова // Восход.- 2012.- 14 сент.- С.2.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Оберегающие человечество: ветеринарной службе РБ – 125 лет / С. Ермолюк // Восход.- 2012.- 26 июля.- С.1.</w:t>
      </w:r>
    </w:p>
    <w:p w:rsidR="00F32360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Социальная стоматология ожидает пациентов / Л. Сафаргулова // Восход.- 2012.- 20 июля.- С.7.</w:t>
      </w:r>
    </w:p>
    <w:p w:rsidR="00AE7404" w:rsidRDefault="00E51EDF" w:rsidP="004B0481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У меня одна религия – педиатрия: заведующий педиатрическим отделением А.Ю. Даутов / Л. Сафаргулова // Восход.- 2012.- 1 июня.- С.3.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Ахмерова, С. Кровь – бесценный дар: 20 апреля – Национальный день донора / С. Ахметова // Восход.- 2012.- 19 апреля.- С.2.</w:t>
      </w:r>
    </w:p>
    <w:p w:rsidR="00F32360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Мне 18, я – донор: 20 апреля – Национальный день донора / Н. Ахметов // Восход.- 2012.- 19 апр.- С.2.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Сафаргулова, Л. В календаре борьбы с туберкулезом не должно быть выходных: 24 марта – Всемирный день борьбы с туберкулезом / Л. Сафаргулова // Восход.- 2012.- 23 марта.- С.2.-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Пенкина, Е. Новые медицинские технологии доступны теперь и ишимбайцам: на базе здравпункта ООО «ИдельНефтемаш» открылся лечебно-оздоровительный центр / Е. Пенкина // Восход.- 2012.- 7 марта.- С.5.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Александрова, М. Класть зубы на полку не придется: Республиканская целевая программа «Предоставление мер социальной поддержки по зубопротезированию отдельным категориям граждан в РБ» / М. Александрова // Восход.- 2012.- 6 марта.- С.3.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Клугман, Т. Визит к медицине: прохождение медосмотра по новым правилам / Т. Клугман // Восход.- 2012.- 10 февр.- С.2.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0" w:name="_Toc343697556"/>
      <w:r w:rsidRPr="00AF71E8">
        <w:rPr>
          <w:color w:val="800080"/>
          <w:sz w:val="24"/>
        </w:rPr>
        <w:t>Наркомания</w:t>
      </w:r>
      <w:bookmarkEnd w:id="20"/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«Момента» море: в Ишимбае наблюдается всплеск токсикомании / И. Вахонина // Восход.- 2012.- 19 окт.- С.4.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Нигматуллина, Н. Мешок глупости: токсикомания / Н. Нигматуллина // Подметки +.- 2012.- 3 окт.- С.4.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Чтобы не было мучительно больно: тестирование школьников на предмет употребления наркотиков / И. Вахонина // Восход.- 2012.- 2 марта.- С.7.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Сафиканова, С. Не жуйте насвай: к чему приводит употребление насвая / С. Сафиканова // Восход.- 2012.- 2 марта.- С.7.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Хажиева, Г. За последней чертой: 1 марта – Международный день борьбы с наркоманией и наркобизнесом / Г. Хажиева // Подметки +.- 2012.- 29 февр.- С.2.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1" w:name="_Toc343697557"/>
      <w:r w:rsidRPr="00AF71E8">
        <w:rPr>
          <w:color w:val="800080"/>
          <w:sz w:val="24"/>
        </w:rPr>
        <w:t>Курение</w:t>
      </w:r>
      <w:bookmarkEnd w:id="21"/>
    </w:p>
    <w:p w:rsidR="00E51EDF" w:rsidRDefault="00E51EDF" w:rsidP="00B52F00">
      <w:pPr>
        <w:numPr>
          <w:ilvl w:val="0"/>
          <w:numId w:val="1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Баландин М. Курить нельзя бросать: законопроект «О защите здоровья населения от последствий табака» / М. Баландин // Восход.- 2012.- 10 авг.- С.3.</w:t>
      </w:r>
    </w:p>
    <w:p w:rsidR="00E51EDF" w:rsidRDefault="00E51EDF" w:rsidP="00B52F00">
      <w:pPr>
        <w:numPr>
          <w:ilvl w:val="0"/>
          <w:numId w:val="1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31 мая – Всемирный день без табака // Подметки +.- 2012.-  30 мая.- С.5.</w:t>
      </w:r>
    </w:p>
    <w:p w:rsidR="00E51EDF" w:rsidRDefault="00E51EDF" w:rsidP="00B52F00">
      <w:pPr>
        <w:numPr>
          <w:ilvl w:val="0"/>
          <w:numId w:val="1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Дело табак: незаконная продажа сигарет несовершеннолетним / И. Вахонина // Восход.- 2012.- 17 февр.- С.3.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2" w:name="_Toc343697558"/>
      <w:r w:rsidRPr="00AF71E8">
        <w:rPr>
          <w:color w:val="800080"/>
          <w:sz w:val="24"/>
        </w:rPr>
        <w:t>Алкоголизм</w:t>
      </w:r>
      <w:bookmarkEnd w:id="22"/>
    </w:p>
    <w:p w:rsidR="00E51EDF" w:rsidRDefault="00E51EDF" w:rsidP="00B52F00">
      <w:pPr>
        <w:numPr>
          <w:ilvl w:val="0"/>
          <w:numId w:val="1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Грешнякова, Т. Не пей, мама!: акция, развернутая по инициативе Женсовета при администрации МР Ишимбайский район / Т. Грешнякова // Подметки +.- 2012.- 7 нояб.- С.2.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3" w:name="_Toc343697559"/>
      <w:r>
        <w:rPr>
          <w:rFonts w:ascii="Times New Roman" w:hAnsi="Times New Roman"/>
          <w:color w:val="FF0000"/>
        </w:rPr>
        <w:t>С</w:t>
      </w:r>
      <w:r w:rsidRPr="00E922E9">
        <w:rPr>
          <w:rFonts w:ascii="Times New Roman" w:hAnsi="Times New Roman"/>
          <w:color w:val="FF0000"/>
        </w:rPr>
        <w:t>татистика</w:t>
      </w:r>
      <w:bookmarkEnd w:id="23"/>
    </w:p>
    <w:p w:rsidR="004B0481" w:rsidRDefault="00E51EDF" w:rsidP="004B0481">
      <w:pPr>
        <w:numPr>
          <w:ilvl w:val="0"/>
          <w:numId w:val="1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Понаехали тут?: итоги Всероссийской переписи населения – 2010 / Л. Сафаргулова // Восход.- 2012.- 6 июля.- С.2.</w:t>
      </w:r>
    </w:p>
    <w:p w:rsidR="00E51EDF" w:rsidRDefault="00E51EDF" w:rsidP="00B52F00">
      <w:pPr>
        <w:numPr>
          <w:ilvl w:val="0"/>
          <w:numId w:val="1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Г.И. Гильманова: «Население района взрослеет»: итоги Всероссийской переписи населения 2010 / М. Сныткина // Восход.- 2012.- 19 янв.- С.1-2.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4" w:name="_Toc343697560"/>
      <w:r w:rsidRPr="00E922E9">
        <w:rPr>
          <w:rFonts w:ascii="Times New Roman" w:hAnsi="Times New Roman"/>
          <w:color w:val="FF0000"/>
        </w:rPr>
        <w:t>Социальная защита</w:t>
      </w:r>
      <w:bookmarkEnd w:id="24"/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Для творчества нет границ: Международный день инвалидов / И. Вахонина // Восход.- 2012.- 6 дек.- С.2.</w:t>
      </w:r>
    </w:p>
    <w:p w:rsidR="00AE7404" w:rsidRDefault="00E51EDF" w:rsidP="004B0481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Бескорыстно, с душой помогать...: к Всемирному дню инвалидов / И. Вахонина // Восход.- 2012.- 30 нояб.-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Барышникова, М. Детские пособия и социальные льготы – по одному заявлению: нововведения в порядке ежемесячного детского пособия / М. Барышникова // Восход.- 2012.- 20 нояб.- С.2.</w:t>
      </w:r>
    </w:p>
    <w:p w:rsidR="00F32360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Гайнуллин, С. За социальной картой – в банк, за временной – на вокзал и в ЖЭУ: Социальная карта Башкортостана – аналог единого социального проездного билета / С. Гайнуллин // Восход.- 2012.- 13 нояб.-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Сафаргулова, Л. Сиделку заказывали?: ведомственная целевая программа «Повышение качества жизни пожилых людей в РБ» на 2011-2013 годы / Л. Сафаргулова // Восход.- 2012.- 9 нояб.- С.3.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Жизнь на равных: целевая программа «Доступная среда» призвана помочь инвалидам / М. Сныткина // Восход.- 202.- 2 нояб.- С.4.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Ибрагимова, Л. Пенсия станет трехуровневой: пенсионные реформы / Л. Ибрагимова // Восход.- 2012.- 12 окт.- С.4.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Право на детское пособие придется подтверждать ежегодно: изменения в порядке назначения ежемесячного пособия на ребенка / М. Сныткина // Восход.- 2012.- 27 сент.-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Выплата одна, сумма – больше: повышение с 1 января 2013 года размера ежемесячного пособия на ребенка для семей, относящихся к наиболее социально уязвимым категориям // Восход.- 2012.- 16 авг.- С.1.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75 земельных участков для льготников: улучшение жилищных условий / С. Миронов // Восход.- 2012.- 5 мая.- С.1.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Не все потеряно, пока такая служба есть: социальная защита / Л. Сафаргулова // Восход.- 2012.- 19 апр.-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Зулькарнаев, И. Пенсионеры получили прибавку / И. Зулькарнаев // Восход.- 2012.- 10 апр.-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Зулькарнаев, И. Материнский капитал обналичить нельзя / И. Зулькарнаев // Восход.- 2012.- 16 февр.-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Юмагузин, Х. Социальная политика – на первом месте: итоги года подвела общественная организация, представляющая интересы ветеранов и пенсионеров / Х. Юмагузин // Восход.- 2012.- 3 февр.- С.3.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Баландин, М. Лучший социальный проект интернета определят в Уфе: конкурс интернет-проектов / М. Баландин // Восход.- 2012.- 19 янв.-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Абдуллин, В. Уникальная инициатива «Инсайта»: в центре медико-социального сопровождения появился клуб для детей с ограниченными возможностями и их родителей / В. Абдуллин // Подметки +.- 2012.- 18 янв.- С.2.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5" w:name="_Toc343697561"/>
      <w:r w:rsidRPr="00E922E9">
        <w:rPr>
          <w:rFonts w:ascii="Times New Roman" w:hAnsi="Times New Roman"/>
          <w:color w:val="FF0000"/>
        </w:rPr>
        <w:t>История города</w:t>
      </w:r>
      <w:bookmarkEnd w:id="25"/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В эту службу обращается каждый: 95 лет службе записи актов гражданского состояния (ЗАГС) / Н. Резяпов // Восход.- 2012.- 18 дек.- С.2.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Гаскаров, Д. Праздник любви к родному краю: торжественное собрание, посвященное Дню республики / Д. Гаскаров // Восход.- 2012.- 12 окт.- С.1-3. </w:t>
      </w:r>
    </w:p>
    <w:p w:rsidR="004B0481" w:rsidRDefault="00E51EDF" w:rsidP="004B0481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Расцветало все вокруг, и танцоры звали в круг: День города в Ишимбае / Н. Резяпов // Восход.- 2012.- 28 авг.- С.2.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Живитченко, Э. Город имени сотника: зарождение Ишимбая / Э. Живитченко // Восход.- 2012.- 24 авг.- С.2.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Сабантуй, хоккей, городки, «Любэ», спидвей: городской стадион / Н. Резяпов // Восход.- 2012.- 10 февр.- С.3.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Край свой прославили, почет заслужили: почетные граждане Ишимбайского района: к 72-летию Ишимбая / Н. Ахметов // Восход.- 2012.- 10 февр.- С.3.</w:t>
      </w:r>
    </w:p>
    <w:p w:rsidR="00AE7404" w:rsidRDefault="00E51EDF" w:rsidP="004B0481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На судьбу не жалуемся: почетный гражданин города – В.К. Мулюков / Н. Резяпов // Восход.- 2012.- 3 февр.- С.3.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Яруллин, Р. Когда полны душа и дом: В.К. Мулюков – Почетный гражданин города / Р. Яруллин, Ф. Яруллина // Восход.- 2012.- 24 янв.- С.3.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Юбилейные даты в истории города Ишимбая и Ишимбайского района // Восход.- 2012.- 20 янв.-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6" w:name="_Toc343697562"/>
      <w:r w:rsidRPr="00AF71E8">
        <w:rPr>
          <w:color w:val="800080"/>
          <w:sz w:val="24"/>
        </w:rPr>
        <w:lastRenderedPageBreak/>
        <w:t>Памятники города</w:t>
      </w:r>
      <w:bookmarkEnd w:id="26"/>
    </w:p>
    <w:p w:rsidR="00E51EDF" w:rsidRDefault="00E51EDF" w:rsidP="00B52F00">
      <w:pPr>
        <w:numPr>
          <w:ilvl w:val="0"/>
          <w:numId w:val="19"/>
        </w:numPr>
        <w:tabs>
          <w:tab w:val="clear" w:pos="3420"/>
          <w:tab w:val="left" w:pos="1440"/>
          <w:tab w:val="num" w:pos="1620"/>
        </w:tabs>
        <w:ind w:left="720" w:right="718" w:firstLine="360"/>
      </w:pPr>
      <w:r>
        <w:t>Ермолюк, С. Чтобы помнили внуки и правнуки: открытие мемориального комплекса в д. Кинзебулатово, посвященного воинам Великой Отечественной войны / С. Ермолюк // Восход.- 2012.- 30 окт.- С.1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7" w:name="_Toc343697563"/>
      <w:r w:rsidRPr="00E922E9">
        <w:rPr>
          <w:rFonts w:ascii="Times New Roman" w:hAnsi="Times New Roman"/>
          <w:color w:val="FF0000"/>
        </w:rPr>
        <w:t>История Ишимбайского района</w:t>
      </w:r>
      <w:bookmarkEnd w:id="27"/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8" w:name="_Летопись_сёл_Ишимбайского_района"/>
      <w:bookmarkStart w:id="29" w:name="_Toc343697564"/>
      <w:bookmarkEnd w:id="28"/>
      <w:r w:rsidRPr="00AF71E8">
        <w:rPr>
          <w:color w:val="800080"/>
          <w:sz w:val="24"/>
        </w:rPr>
        <w:t>К 80-летию Ишимбайского района</w:t>
      </w:r>
      <w:bookmarkEnd w:id="29"/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На лыжню, каток, в спортзал здоровый образ жизни их позвал: физкультура и спорт в Новоаптиковской средней общеобразовательной школе / С. Ермолюк // Восход.- 2012.- 14 дек.- С.3.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На страже здоровья сельчан: Новоаптиковская сельская врачебная амбулатория / С. Ермолюк // Восход.- 2012.- 14 дек.-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Проблемы не кончаются, но жизнь продолжается: визитная карточка Сайрановского сельского Совета / С. Ермолюк // Восход.- 2012.- 14 дек.-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Пусть жизнь полна забот, дает продукцию завод: завод по производству комплектующих к электромашинам в Новоаптиково – филиал ОАО «Уфимское производственное агрегатное объединение» / С. Ермолюк // Восход.- 2012.- 16 нояб.-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Край родной мы славим, друг друга поздравим: День республики в Ишимбайском районе / Н. Резяпов // Восход.- 2012.- 16 окт.- С.3.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С чего начинается родина?: село Верхотор / С. Ермолюк // Восход.- 2012.- 13 июля.-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Бюджет невелик, проблем много: Байгузинский сельский совет // Восход.- 2012.- 15 июня.-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Водопровод по всем улицам пройдет: в деревне Арметрахимово строят уличный водопровод / С. Ермолюк // Восход.- 2012.- 22 мая.- С.1.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И юрист, и завхоз, ведь проблем здесь целый воз: сельское поселение Петровский сельсовет / С. Ермолюк // Восход.- 2012.- 4 мая.- С.2.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0" w:name="_Toc343697565"/>
      <w:r w:rsidRPr="00AF71E8">
        <w:rPr>
          <w:color w:val="800080"/>
          <w:sz w:val="24"/>
        </w:rPr>
        <w:t>Летопись сёл Ишимбайского района</w:t>
      </w:r>
      <w:bookmarkEnd w:id="30"/>
    </w:p>
    <w:p w:rsidR="00E51EDF" w:rsidRDefault="00E51EDF" w:rsidP="00B52F00">
      <w:pPr>
        <w:numPr>
          <w:ilvl w:val="0"/>
          <w:numId w:val="21"/>
        </w:numPr>
        <w:tabs>
          <w:tab w:val="clear" w:pos="3420"/>
          <w:tab w:val="left" w:pos="1440"/>
          <w:tab w:val="num" w:pos="1620"/>
          <w:tab w:val="left" w:pos="2700"/>
        </w:tabs>
        <w:ind w:left="720" w:right="718" w:firstLine="360"/>
        <w:jc w:val="both"/>
      </w:pPr>
      <w:r>
        <w:t>Ермолюк, С. Историю села пишут сами жители: к 250-летию села Кинзикеево / С. Ермолюк // Восход.- 2012.- 24 февр.- С.9.</w:t>
      </w:r>
    </w:p>
    <w:p w:rsidR="00E51EDF" w:rsidRPr="00AF71E8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i/>
          <w:color w:val="800080"/>
          <w:sz w:val="24"/>
          <w:szCs w:val="24"/>
        </w:rPr>
      </w:pPr>
      <w:bookmarkStart w:id="31" w:name="_Toc343697566"/>
      <w:r w:rsidRPr="00AF71E8">
        <w:rPr>
          <w:i/>
          <w:color w:val="800080"/>
          <w:sz w:val="24"/>
          <w:szCs w:val="24"/>
        </w:rPr>
        <w:t>Великая Отечественная война</w:t>
      </w:r>
      <w:bookmarkEnd w:id="31"/>
    </w:p>
    <w:p w:rsidR="004B0481" w:rsidRDefault="00E51EDF" w:rsidP="004B0481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Вахитов, Ф. Настоящий герой: А.А. Ахметьянов – </w:t>
      </w:r>
      <w:r w:rsidR="004971A9">
        <w:t>гроза</w:t>
      </w:r>
      <w:r>
        <w:t xml:space="preserve"> фашистов / Ф. Вахитов // Восход.- 2012.- 18 дек.-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Чтобы помнили внуки и правнуки: открытие мемориального комплекса в д. Кинзебулатово, посвященного воинам Великой Отечественной войны / С. Ермолюк // Восход.- 2012.- 30 окт.- С.1.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Баландин, М. Правду важно сохранить: торжественный митинг, посвященный Дню памяти и скорби / М. Баландин // Восход.- 2012.- 26 июня.- С.1.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Масягутов, А. Они пришли с запада...: 22 июня – День памяти и скорби / А. Масягутов // Восход.- 2012.- 22 июня.-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Соединив духовное и мирское: День Победы в селе Петровском / С. Ермолюк // Восход.- 2012.- 18 мая.- С.4.</w:t>
      </w:r>
    </w:p>
    <w:p w:rsidR="00AE7404" w:rsidRDefault="00E51EDF" w:rsidP="004B0481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Все краски победного мая увидел Ишимбай: День Великой Победы / Н. Резяпов // Восход.- 2012.- 11 мая.- С.9.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Зиннатов, Н. Помнит земля Юрматы своих героев: митинг, посвященный Великой Победе / Н. Зиннатов // Восход.- 2012.- 11 мая.- С.8.</w:t>
      </w:r>
    </w:p>
    <w:p w:rsidR="004B0481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Масягутов, А. Их жизнь была сродни подвигу: эвакогоспитали Ишимбая / А. Масягутов // Восход.- 2012.- 11 мая.- С.7.</w:t>
      </w:r>
    </w:p>
    <w:p w:rsidR="004B0481" w:rsidRDefault="004B0481" w:rsidP="004B0481">
      <w:pPr>
        <w:tabs>
          <w:tab w:val="left" w:pos="1440"/>
        </w:tabs>
        <w:ind w:left="720" w:right="718"/>
        <w:jc w:val="both"/>
      </w:pPr>
    </w:p>
    <w:p w:rsidR="004B0481" w:rsidRDefault="004B0481" w:rsidP="004B0481">
      <w:pPr>
        <w:tabs>
          <w:tab w:val="left" w:pos="1440"/>
        </w:tabs>
        <w:ind w:left="720" w:right="718"/>
        <w:jc w:val="both"/>
      </w:pPr>
    </w:p>
    <w:p w:rsidR="004B0481" w:rsidRDefault="004B0481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</w:p>
    <w:p w:rsidR="004B0481" w:rsidRDefault="004B0481" w:rsidP="004B0481">
      <w:pPr>
        <w:tabs>
          <w:tab w:val="left" w:pos="1440"/>
        </w:tabs>
        <w:ind w:left="720" w:right="718"/>
        <w:jc w:val="both"/>
      </w:pP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Епишина, Л. Сохранять память – помнить историю: Н.А.Гордеев – ветеран 219 стрелковой Идрицкой Краснознаменной дивизии / Л. Епишина, И. Гордеев, А. Гордеев // Восход.- 2012.- 11 мая.- С.7.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Победившая смерть: В.П. Овцына-Борисова – пережившая блокаду / М. Сныткина // Восход.- 2012.- 11 мая.- С.7.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Благодарская, Э. Молодежь не забывает ветеранов: комитет по делам молодежи организовали мероприятия, посвященные 67-летней годовщине Великой Победы / Э. Благодарская // Восход.- 2012.- 11 мая.- С.1.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Одна винтовка на двоих: З.М. Минибаев – участник ВОВ // Восход.- 2012.- 5 мая.-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Масягутов, А. Открытка из прошлого: к 67-летию Великой Победы / А. Масягутов // Восход.- 2012.- 16 марта.- С.4.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Зайнетдинов, Э. Фронтовой город в глубоком дыму: к 72-летию Ишимбая / Э. Зайнетдинов // Восход.- 2012.- 24 февр.-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Вспомним волжский рубеж и блокадный паек...: встреча ветеранов, посвященная разгрому фашистов под Сталинградом / Н. Ахметов // Восход.- 2012.- 7 февр.-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Сныткина. М. Дойти до очереди за хлебом и вернуться. В дни блокады </w:t>
      </w:r>
      <w:r w:rsidR="004971A9">
        <w:t>Ленинграда</w:t>
      </w:r>
      <w:r>
        <w:t xml:space="preserve"> именно это было главной задачей жителей города: 27 января – День воинской славы </w:t>
      </w:r>
      <w:r w:rsidR="004971A9">
        <w:t>России</w:t>
      </w:r>
      <w:r>
        <w:t xml:space="preserve"> / М. Сныткина // Восход.- 2012.- 27 янв.-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Сагадеев, Р. Память хранит события и лица: Ф.И. Хасанов – фронтовик из деревни Термень-Елга / Р. Сагадеев // Восход.- 2012.- 20 янв.- С.7.</w:t>
      </w:r>
    </w:p>
    <w:p w:rsidR="00DB73BA" w:rsidRPr="00AF71E8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i/>
          <w:color w:val="800080"/>
          <w:sz w:val="24"/>
          <w:szCs w:val="24"/>
        </w:rPr>
      </w:pPr>
      <w:bookmarkStart w:id="32" w:name="_Toc343697567"/>
      <w:r w:rsidRPr="00AF71E8">
        <w:rPr>
          <w:i/>
          <w:color w:val="800080"/>
          <w:sz w:val="24"/>
          <w:szCs w:val="24"/>
        </w:rPr>
        <w:t>70 лет битве на Курской дуге</w:t>
      </w:r>
      <w:bookmarkEnd w:id="32"/>
    </w:p>
    <w:p w:rsidR="00DB73BA" w:rsidRDefault="00DB73BA" w:rsidP="00B52F00">
      <w:pPr>
        <w:numPr>
          <w:ilvl w:val="0"/>
          <w:numId w:val="2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Бабушкин, В. Знатоки истории побывают на Курской дуге: к 70-летию Курской битвы / В. Бабушкин // Восход.- 2012.- 6 дек.- С.3.</w:t>
      </w:r>
    </w:p>
    <w:p w:rsidR="00DB73BA" w:rsidRPr="00AF71E8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i/>
          <w:color w:val="800080"/>
          <w:sz w:val="24"/>
          <w:szCs w:val="24"/>
        </w:rPr>
      </w:pPr>
      <w:bookmarkStart w:id="33" w:name="_Toc343697568"/>
      <w:r w:rsidRPr="00AF71E8">
        <w:rPr>
          <w:i/>
          <w:color w:val="800080"/>
          <w:sz w:val="24"/>
          <w:szCs w:val="24"/>
        </w:rPr>
        <w:t>Отечественная война 1812 года</w:t>
      </w:r>
      <w:bookmarkEnd w:id="33"/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Подвиг предков будет жить в веках: мероприятие, посвященное 200-летию победы в Отечественной войне 1812 года / Н. Резяпов // Восход.- 2012.- 18 дек.- С.3.</w:t>
      </w:r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Сагадеев, Р. Есть у юрматинцев свой герой войны: к 200-летию Отечественной войны 1812 года / Р. Сагадеев // Восход.- 2012.- 9 нояб.- С.6.</w:t>
      </w:r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Галлямова, Г. Как «Северные амуры» Европу покоряли: презентация историко-публицистического альбома / Г. Галлямова // Восход.- 2012.- 8 нояб.- С.3.</w:t>
      </w:r>
    </w:p>
    <w:p w:rsidR="004B0481" w:rsidRDefault="00DB73BA" w:rsidP="004B0481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Творчеством славят Отечество: М. Малышев – победитель республиканского конкурса рисунков «Россия помнит – Отечество славит», посвященного 200-летию Отечественной войны 1812 года / И. Вахонина // Восход.- 2012.- 9 окт.- С.3.</w:t>
      </w:r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Сагадеев, Р. Покоряли юрматинцы и Париж: к 200-летию Бородинского сражения / Р. Сагадеев // Восход.- 2012.- 7 сент.- С.2.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34" w:name="_Toc343697569"/>
      <w:r w:rsidRPr="00E922E9">
        <w:rPr>
          <w:rFonts w:ascii="Times New Roman" w:hAnsi="Times New Roman"/>
          <w:color w:val="FF0000"/>
        </w:rPr>
        <w:t>Экономика</w:t>
      </w:r>
      <w:bookmarkEnd w:id="34"/>
    </w:p>
    <w:p w:rsidR="00DB73BA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Барышникова, М. Объемы производства растут: основные итоги социально-экономического развития МР Ишимбайский район за 1 полугодие 2012 года / М. Барышникова // Восход.- 2012.- 3 авг.- С.2.</w:t>
      </w:r>
    </w:p>
    <w:p w:rsidR="00DB73BA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Надеждин, А. Социнвестбанк – республиканский банк / А. Надеждин // Восход.- 2012.- 27 апр.- С.2</w:t>
      </w:r>
    </w:p>
    <w:p w:rsidR="00AE7404" w:rsidRDefault="00DB73BA" w:rsidP="004B0481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Надеждин, А. Знай свои деньги: банкноты новой модификации / А. Надеждин // Восход.- 2012.- 16 марта.- С.2.</w:t>
      </w:r>
    </w:p>
    <w:p w:rsidR="00DB73BA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Привлечение инвесторов – веление времени: совещание о приоритетах экономического развития Ишимбайского района / С. Ермолюк // Восход.- 2012.- 7 февр.- С.1-2.</w:t>
      </w:r>
    </w:p>
    <w:p w:rsidR="00F07323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За экономику – «отлично»: В. Путин высоко оценил достижения Башкортостана в этой сфере // Восход.- 2012.- 17 янв.- С.1-2.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5" w:name="_Toc343697570"/>
      <w:r w:rsidRPr="00AF71E8">
        <w:rPr>
          <w:color w:val="800080"/>
          <w:sz w:val="24"/>
        </w:rPr>
        <w:lastRenderedPageBreak/>
        <w:t>Финансы. Местный бюджет, местные налоги</w:t>
      </w:r>
      <w:bookmarkEnd w:id="35"/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Антошкина, Л. Режим налогообложения выбираем сами: изменения налогового законодательства, касающиеся упрощенной системы налогообложения на основе патента / Л. Антошкина // Восход.- 2012.- 13 дек.- С.2.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Каждый процент – на вес золота: 21 ноября – День работника налоговых органов РФ / М. Сныткина // Восход.- 2012.- 20 нояб.- С.2.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Налоговое уведомление: три в одном: изменения в системе налогообложения / М. Барышникова // </w:t>
      </w:r>
      <w:r w:rsidR="004971A9">
        <w:t>Восход</w:t>
      </w:r>
      <w:r>
        <w:t>.- 2012.- 27 июля.- С.7.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На страже государственной казны: 10 лет со дня создания Главного управления налоговых расследований при Государственной налоговой службе РФ / Л. Сафаргулова // Восход.- 2012.- 23 марта.- С.3.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Земля и имущество – источник дохода в бюджет: интервью с председателем Комитета по управлению собственностью Министерства земельных и имущественных отношений РБ по Ишимбайскому району и г. Ишимбаю / С. Ермолюк // Восход.- 2012.- 1 марта.- С.2.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Александрова, М. Сумма налогового вычета возросла: предоставление налогового вычета на ребенка / М. Александрова // Восход.- 2012.- 17 февр.- С.4.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Государство возвращает деньги: налоговый вычет на обучение // Подметки +.- 2012.- 18 янв.- С.5.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6" w:name="_Toc343697571"/>
      <w:r w:rsidRPr="00AF71E8">
        <w:rPr>
          <w:color w:val="800080"/>
          <w:sz w:val="24"/>
        </w:rPr>
        <w:t>Предпринимательство</w:t>
      </w:r>
      <w:bookmarkEnd w:id="36"/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За парту сядут бизнесмены: семинар по правовому обеспечению предпринимательской деятельности пройдет 23 ноября в большом зале администрации / М. Сныткина // Восход.- 2012.- 16 нояб.- С.1.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Будем сотрудничать, синьор Ливиано!: сотрудничество фабрики «Шатлык-Мебель» с итальянской мебельной фирмой «Эллиссе Арредаменти» / Н. Резяпов // Восход.- 2012.- 16 авг.- С.1.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Искандаров, Н. Как стать предпринимателем: 26 мая – День российского предпринимательства / Н. Искандаров // Восход.- 2012.- 25 мая.- С.3.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Кагиров, Р. Чтобы дети и внуки гордились нами: ООО Торгово-финансовая компания «Межрегионбизнес» / Р. Кагиров // Подметки +.- 2012.- 18 апр.- С.2.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Клугман, Т. Бизнес в первом поколении: семинар для предпринимателей / Т. Клугман // Восход.- 2012.- 22 марта.- С.2.</w:t>
      </w:r>
    </w:p>
    <w:p w:rsidR="004B0481" w:rsidRDefault="00DB73BA" w:rsidP="004B0481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Клугман, Т. Предприниматели – это те, кто созидает роль малого бизнеса в экономике региона / Т. Клугман // Восход.- 2012.- 13 марта.-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7" w:name="_Toc343697572"/>
      <w:r w:rsidRPr="00AF71E8">
        <w:rPr>
          <w:color w:val="800080"/>
          <w:sz w:val="24"/>
        </w:rPr>
        <w:t>Промышленность</w:t>
      </w:r>
      <w:bookmarkEnd w:id="37"/>
    </w:p>
    <w:p w:rsidR="00DB73BA" w:rsidRDefault="00DB73BA" w:rsidP="00B52F00">
      <w:pPr>
        <w:numPr>
          <w:ilvl w:val="0"/>
          <w:numId w:val="28"/>
        </w:numPr>
        <w:tabs>
          <w:tab w:val="left" w:pos="1440"/>
          <w:tab w:val="num" w:pos="1620"/>
        </w:tabs>
        <w:ind w:left="720" w:right="718" w:firstLine="360"/>
        <w:jc w:val="both"/>
      </w:pPr>
      <w:r>
        <w:t>Сныткина, М. Прозрачна и чиста в Ишимбае вода: к 55-летию ИМУП «Межрайкоммунводоканал» / М. Сныткина // Восход.- 2012.- 4 дек.- С.1-2.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8" w:name="_Toc343697573"/>
      <w:r w:rsidRPr="00AF71E8">
        <w:rPr>
          <w:color w:val="800080"/>
          <w:sz w:val="24"/>
        </w:rPr>
        <w:t>Машиностроение</w:t>
      </w:r>
      <w:bookmarkEnd w:id="38"/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Гости из Сургута </w:t>
      </w:r>
      <w:r w:rsidR="004971A9">
        <w:t>остались</w:t>
      </w:r>
      <w:r>
        <w:t xml:space="preserve"> </w:t>
      </w:r>
      <w:r w:rsidR="004971A9">
        <w:t>довольны</w:t>
      </w:r>
      <w:r>
        <w:t>: техника с маркой «Витязь» хорошо зарекомендовала себя в самых суровых условиях / Н. Резяпов // Восход.- 2012.- 6 дек.- С.1.</w:t>
      </w:r>
    </w:p>
    <w:p w:rsidR="00AE7404" w:rsidRDefault="00DB73BA" w:rsidP="00C35114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Резяпов, Н. За «Витязи» особая гордость: заслуженный машиностроитель РБ – Алексей Бушин / Н. Резяпов // Восход.- 2012.- 9 окт.- С.1.</w:t>
      </w:r>
    </w:p>
    <w:p w:rsidR="00C35114" w:rsidRDefault="00DB73BA" w:rsidP="004B0481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Живитченко, Э. Бренд остается, масштабы меняются: ЗАО «ИНМАН» - крупнейший производитель кранов-манипуляторов / Э. Живитченко // Восход.- 2012.- 28 сент.- С.4.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Живитченко, Э. Не страшны «Витязю» преграды: ко Дню машиностроителя / Э. Живитченко // Восход.- 2012.- 28 сент.- С.4.</w:t>
      </w:r>
    </w:p>
    <w:p w:rsidR="00F07323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Сныткина, М. ДТ-2П: на воде, на суше и... на выставке: Международная выставка технических средств обороны и защиты представила образцы техники, изготовленной ОАО «МК «</w:t>
      </w:r>
      <w:r w:rsidR="004971A9">
        <w:t>Витязь</w:t>
      </w:r>
      <w:r>
        <w:t>» / М. Сныткина // Восход.- 2012.- 28 авг.-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Клугман, Т. Визит инвестора: в городе побывала делегация австрийского концерна «Палфингер АГ» - нового собственника ЗАО «ИНМАН» / Т. Клугман // Восход.- 2012.- 23 марта.- С.1.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Ахметов, Н. Когда коллектив как большая семья: 20-летие ЗАО «ИНМАН» / Н. Ахметов // Восход.- 2012.- 20 марта.- С.2.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 xml:space="preserve">Клугман, Т. Двадцать лет – это только начало: к 20-летию ЗАО «ИНМАН» / Т. Клугман // Восход.- 2012.- 15 марта.- С.2. 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Живитченко, Э. Молодым кадрам рады в машиностроительной компании «Витязь»: а ОАО МК «Витязь» прошел день открытых дверей / Э. Живитченко // Восход.- 2012.- 12 янв.- С.2.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Абдуллин, В. «Витязь» укрепляет оборону: машиностроительная компания приоткрыла планы на ближайший период / В. Абдуллин // Подметки +.- 2012.- 11 янв.- С.2.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  <w:szCs w:val="24"/>
        </w:rPr>
      </w:pPr>
      <w:bookmarkStart w:id="39" w:name="_Toc343697574"/>
      <w:r w:rsidRPr="00AF71E8">
        <w:rPr>
          <w:color w:val="800080"/>
          <w:sz w:val="24"/>
          <w:szCs w:val="24"/>
        </w:rPr>
        <w:t>ИМЗ</w:t>
      </w:r>
      <w:bookmarkEnd w:id="39"/>
    </w:p>
    <w:p w:rsidR="00DB73BA" w:rsidRDefault="00DB73BA" w:rsidP="00B52F00">
      <w:pPr>
        <w:numPr>
          <w:ilvl w:val="2"/>
          <w:numId w:val="2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Рахматуллина, А. Завод, победивший время: к 70-летию ИМЗ / А. Рахматуллина // Восход.- 2012.- 26 апр.- С.2.</w:t>
      </w:r>
    </w:p>
    <w:p w:rsidR="00DB73BA" w:rsidRDefault="00DB73BA" w:rsidP="00B52F00">
      <w:pPr>
        <w:numPr>
          <w:ilvl w:val="2"/>
          <w:numId w:val="2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Клугман, Т. Приоритеты – взаимопонимание и доверие: 70 лет Ишимбайскому машиностроительному заводу / Т. Клугман // Восход.- 2012.- 20 апр.- С.2.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0" w:name="_Toc343697575"/>
      <w:r w:rsidRPr="00AF71E8">
        <w:rPr>
          <w:color w:val="800080"/>
          <w:sz w:val="24"/>
        </w:rPr>
        <w:t>Лёгкая промышленность</w:t>
      </w:r>
      <w:bookmarkEnd w:id="40"/>
    </w:p>
    <w:p w:rsidR="00DB73BA" w:rsidRPr="003C36F5" w:rsidRDefault="00DB73BA" w:rsidP="007836EF">
      <w:pPr>
        <w:pStyle w:val="3"/>
        <w:tabs>
          <w:tab w:val="left" w:pos="1440"/>
          <w:tab w:val="num" w:pos="1620"/>
        </w:tabs>
        <w:ind w:left="720" w:right="718" w:firstLine="360"/>
        <w:jc w:val="both"/>
        <w:rPr>
          <w:i/>
          <w:color w:val="008000"/>
          <w:sz w:val="22"/>
          <w:szCs w:val="22"/>
        </w:rPr>
      </w:pPr>
      <w:bookmarkStart w:id="41" w:name="_Toc343697576"/>
      <w:r w:rsidRPr="003C36F5">
        <w:rPr>
          <w:i/>
          <w:color w:val="008000"/>
          <w:sz w:val="22"/>
          <w:szCs w:val="22"/>
        </w:rPr>
        <w:t>ИФТИ</w:t>
      </w:r>
      <w:bookmarkEnd w:id="41"/>
    </w:p>
    <w:p w:rsidR="00DB73BA" w:rsidRDefault="004971A9" w:rsidP="00B52F00">
      <w:pPr>
        <w:numPr>
          <w:ilvl w:val="0"/>
          <w:numId w:val="2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И</w:t>
      </w:r>
      <w:r w:rsidR="00DB73BA">
        <w:t>ску</w:t>
      </w:r>
      <w:r>
        <w:t>с</w:t>
      </w:r>
      <w:r w:rsidR="00DB73BA">
        <w:t>ство быть лидером: 70-летие А.З. Саушина – генерального директора ЗАО «ИФТИ» // Восход.- 2012.- 27 янв.- С.7.</w:t>
      </w:r>
    </w:p>
    <w:p w:rsidR="00DB73BA" w:rsidRPr="003C36F5" w:rsidRDefault="00DB73BA" w:rsidP="007836EF">
      <w:pPr>
        <w:pStyle w:val="3"/>
        <w:tabs>
          <w:tab w:val="left" w:pos="1440"/>
          <w:tab w:val="num" w:pos="1620"/>
        </w:tabs>
        <w:ind w:left="720" w:right="718" w:firstLine="360"/>
        <w:jc w:val="both"/>
        <w:rPr>
          <w:i/>
          <w:color w:val="008000"/>
          <w:sz w:val="22"/>
          <w:szCs w:val="22"/>
        </w:rPr>
      </w:pPr>
      <w:bookmarkStart w:id="42" w:name="_Toc343697577"/>
      <w:r w:rsidRPr="003C36F5">
        <w:rPr>
          <w:i/>
          <w:color w:val="008000"/>
          <w:sz w:val="22"/>
          <w:szCs w:val="22"/>
        </w:rPr>
        <w:t>ИЧФ</w:t>
      </w:r>
      <w:bookmarkEnd w:id="42"/>
    </w:p>
    <w:p w:rsidR="00DB73BA" w:rsidRDefault="00DB73BA" w:rsidP="00B52F00">
      <w:pPr>
        <w:numPr>
          <w:ilvl w:val="0"/>
          <w:numId w:val="3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Ахметов, Н, На «Чулочке» нет плохой работы: День легкой промышленности / Н. Ахметов // Восход.- 2012.- 15 июня.- С.8.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3" w:name="_Toc343697578"/>
      <w:r w:rsidRPr="00AF71E8">
        <w:rPr>
          <w:color w:val="800080"/>
          <w:sz w:val="24"/>
        </w:rPr>
        <w:t>Нефтяная промышленность</w:t>
      </w:r>
      <w:bookmarkEnd w:id="43"/>
    </w:p>
    <w:p w:rsidR="00DB73BA" w:rsidRDefault="00DB73BA" w:rsidP="00B52F00">
      <w:pPr>
        <w:numPr>
          <w:ilvl w:val="3"/>
          <w:numId w:val="30"/>
        </w:numPr>
        <w:tabs>
          <w:tab w:val="clear" w:pos="792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Тех, кто любит труд на заводе ждут: ООО «ИдельНефтемаш» / М. Барышникова // Восход.- 2012.- 28 сент.- С.5. </w:t>
      </w:r>
    </w:p>
    <w:p w:rsidR="004B0481" w:rsidRDefault="00DB73BA" w:rsidP="004B0481">
      <w:pPr>
        <w:numPr>
          <w:ilvl w:val="3"/>
          <w:numId w:val="30"/>
        </w:numPr>
        <w:tabs>
          <w:tab w:val="clear" w:pos="7920"/>
          <w:tab w:val="left" w:pos="1440"/>
          <w:tab w:val="num" w:pos="1620"/>
        </w:tabs>
        <w:ind w:left="720" w:right="718" w:firstLine="360"/>
        <w:jc w:val="both"/>
      </w:pPr>
      <w:r>
        <w:t>Умитбаев, А. Курс – на расширение производства: к 35-летию ООО «ИдельНефтемаш» / А. Умитбаев // Восход.- 2012.- 6 июля.- С.2.</w:t>
      </w:r>
    </w:p>
    <w:p w:rsidR="00DB73BA" w:rsidRDefault="00DB73BA" w:rsidP="00B52F00">
      <w:pPr>
        <w:numPr>
          <w:ilvl w:val="3"/>
          <w:numId w:val="30"/>
        </w:numPr>
        <w:tabs>
          <w:tab w:val="clear" w:pos="7920"/>
          <w:tab w:val="left" w:pos="1440"/>
          <w:tab w:val="num" w:pos="1620"/>
        </w:tabs>
        <w:ind w:left="720" w:right="718" w:firstLine="360"/>
        <w:jc w:val="both"/>
      </w:pPr>
      <w:r>
        <w:t>Корсик, А. «Башнефть» - гордость и слава республики: с 80-летием башкиркой нефти / А. Корсик // Восход.- 2012.- 15 мая.-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4" w:name="_Toc343697579"/>
      <w:r w:rsidRPr="00AF71E8">
        <w:rPr>
          <w:color w:val="800080"/>
          <w:sz w:val="24"/>
        </w:rPr>
        <w:t>История башкирской нефти</w:t>
      </w:r>
      <w:bookmarkEnd w:id="44"/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Зайнетдинов, Э. Дорога нефти: к 80-летию башкирской нефти / Э, Зайнетдинов, Р. Файзрахманов // Восход.- 2012.- 27 июля.- С.4.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Быть первыми почетно, слыть лучшими вдвойне: к 80-летию башкирской нефти / Н. Резяпов // Восход.- 2012.- 18 мая.- С.2.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Прокопов, В. А время расставит все точки над «</w:t>
      </w:r>
      <w:r>
        <w:rPr>
          <w:lang w:val="en-US"/>
        </w:rPr>
        <w:t>i</w:t>
      </w:r>
      <w:r>
        <w:t>»: к 80-летию башкирской нефти / В. Прокопов // Восход.- 2012.- 15 мая.- С.5.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И был труд как бой...: к 80-летию башкирской нефти / Э. Живитченко // Восход.- 2012.- 15 мая.- С.4.</w:t>
      </w:r>
    </w:p>
    <w:p w:rsidR="00C35114" w:rsidRDefault="00DB73BA" w:rsidP="004B0481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Дар земли, который мы заслужили: к 80-летию башкирской нефти / М. Сныткина // Восход.- 2012.- 15 мая.- С.3.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Клугман, Т, Башкирская нефть: место рождения: к 80-летию башкирской нефти / Т. Клугман // Восход.- 2012.- 15 мая.- С.2.</w:t>
      </w:r>
      <w:r w:rsidRPr="000B4F60">
        <w:t xml:space="preserve"> </w:t>
      </w:r>
    </w:p>
    <w:p w:rsidR="00F07323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Прокопов, В. Он уважать себя заставил: к 80-летию башкирской нефти / В. Прокопов // Восход.- 2012.- 11 мая.-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Прокопов, В.  Он уважать себя заставил: Ш.Н. Шимановский: у 80-летию башкирской нефти / В. </w:t>
      </w:r>
      <w:r w:rsidR="004971A9">
        <w:t>Прокопов</w:t>
      </w:r>
      <w:r>
        <w:t xml:space="preserve"> // Восход.- 2012.- 4 мая.- С.4.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5" w:name="_Toc343697580"/>
      <w:r w:rsidRPr="00AF71E8">
        <w:rPr>
          <w:color w:val="800080"/>
          <w:sz w:val="24"/>
        </w:rPr>
        <w:t>Строительство</w:t>
      </w:r>
      <w:bookmarkEnd w:id="45"/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Барышникова, М. Ишимбайская стройка: Что? Где? Когда? / М. Барышникова // Восход.- 2012.- 10 авг.- С.2.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Барышникова, М. Город будет расти на юго-восток: проект генерального плана г.Ишимбай / М. Барышникова // Восход.- 2012.- 7 авг.- С.1.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Клугман, Т.  «Магнит» для «Красной линии»: в центре Ишимбая строится новый торговый центр / Т. Клугман // Восход.- 2012.- 27 марта.- С.1.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Клугман, Т. «Квадраты» </w:t>
      </w:r>
      <w:r w:rsidR="004971A9">
        <w:t>государственной</w:t>
      </w:r>
      <w:r>
        <w:t xml:space="preserve"> важности: строительная стратегия города и района нацелена на решение социальных задач / Т. Клугман // Восход.- 2012.- 2 марта.- С.3.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Будущее строим по кирпичику: городское строительство / Т. Грешнякова // Подметки +.- 2012.- 22 февр.- С.2.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Многодетным семьям – земля бесплатно: муниципальная программа «Стимулирование развития жилищного строительства на территории МР Ишимбайский район» / М. Сныткина // Восход.- 2012.- 16 февр.- С.1.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Умитбаев, А. </w:t>
      </w:r>
      <w:r w:rsidR="004971A9">
        <w:t>Построят</w:t>
      </w:r>
      <w:r>
        <w:t xml:space="preserve"> и оборудуют: во втором полугодии текущего года в Ишимбае планируют возведение нового родильного дома / А. Умитбаев // Восход.- 2012.- 10 февр.-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6" w:name="_Toc343697581"/>
      <w:r w:rsidRPr="00AF71E8">
        <w:rPr>
          <w:color w:val="800080"/>
          <w:sz w:val="24"/>
        </w:rPr>
        <w:t>Транспорт. Связь</w:t>
      </w:r>
      <w:bookmarkEnd w:id="46"/>
    </w:p>
    <w:p w:rsidR="00DB73BA" w:rsidRDefault="00DB73BA" w:rsidP="00B52F00">
      <w:pPr>
        <w:numPr>
          <w:ilvl w:val="0"/>
          <w:numId w:val="3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Почта – супермаркет услуг: ко дню российской почты / Л. Сафаргулова // Восход.- 2012.- 6 июля.- С.3.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7" w:name="_Toc343697582"/>
      <w:r w:rsidRPr="00AF71E8">
        <w:rPr>
          <w:color w:val="800080"/>
          <w:sz w:val="24"/>
        </w:rPr>
        <w:t>Торговля. Общественное питание</w:t>
      </w:r>
      <w:bookmarkEnd w:id="47"/>
    </w:p>
    <w:p w:rsidR="00DB73BA" w:rsidRDefault="00DB73BA" w:rsidP="00B52F00">
      <w:pPr>
        <w:numPr>
          <w:ilvl w:val="0"/>
          <w:numId w:val="3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Ишимбай – Италия: точки соприкосновения и роста: «Шатлык-мебель» / М. Сныткина // Восход.- 2012.- 25 мая.- С.2.</w:t>
      </w:r>
    </w:p>
    <w:p w:rsidR="00DB73BA" w:rsidRDefault="00DB73BA" w:rsidP="00B52F00">
      <w:pPr>
        <w:numPr>
          <w:ilvl w:val="0"/>
          <w:numId w:val="3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«Фея» свет струит волшебный: магазин «Фея-электро» / И. Вахонина // Восход.- 2012.- 13 апр.- С.7.</w:t>
      </w:r>
    </w:p>
    <w:p w:rsidR="00DB73BA" w:rsidRDefault="00DB73BA" w:rsidP="00B52F00">
      <w:pPr>
        <w:numPr>
          <w:ilvl w:val="0"/>
          <w:numId w:val="3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Новый век – с комфортом и для комфорта: сет магазинов / М. Сныткина // Восход.- 2012.- 3 февр.- С.7.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8" w:name="_Toc343697583"/>
      <w:r w:rsidRPr="00AF71E8">
        <w:rPr>
          <w:color w:val="800080"/>
          <w:sz w:val="24"/>
        </w:rPr>
        <w:t>Жилищно-коммунальное хозяйство</w:t>
      </w:r>
      <w:bookmarkEnd w:id="48"/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Кагиров, Р. Главное – отношение к делу: из опыта работы председателя совета многоквартирного дома И. Качурова: ЖКХ / Р. Кагиров // Восход.- 2012.- 9 нояб.- С.4.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Теперь платим по-новому: коммунальные услуги // Подметки +.- 2012.- 19 сент.- С.4.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После нас хоть потом...: проблемы в сфере ЖКХ / И. Вахонина // Восход.- 2102.- 31 авг.- С.7. 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Кагиров, Р. За тепло будем платить по факту: новые правила предоставления коммунальных услуг / Р. Кагиров // Восход.- 2012.- 10 авг.- С.3.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О плате граждан за жилое помещение на 2012 год: постановление главы администрации МР Ишимбайский район // Подметки +.- 2012.- 2мая.- С.2.</w:t>
      </w:r>
    </w:p>
    <w:p w:rsidR="007836EF" w:rsidRDefault="00DB73BA" w:rsidP="00C35114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Субсидии не нужны?: жилищные субсидии / Л. Сафаргулова // Восход.- 2012.-  1 марта.- С.2.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Кагиров, Р. Управляющим компаниям секретничать не позволят: стандарты раскрытия информации организациями, управляющими многоквартирными домами / Р. Кагиров // Восход.- 2012.- 14 февр.- С.2.. </w:t>
      </w:r>
    </w:p>
    <w:p w:rsidR="004B0481" w:rsidRDefault="00DB73BA" w:rsidP="004B0481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Честный платит дважды: рост тарифов на услуги ЖКХ / Т. Грешнякова // Подметки +.- 2012.- 8 февр.- С.5.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9" w:name="_Toc343697584"/>
      <w:r w:rsidRPr="00AF71E8">
        <w:rPr>
          <w:color w:val="800080"/>
          <w:sz w:val="24"/>
        </w:rPr>
        <w:lastRenderedPageBreak/>
        <w:t>Бытовое обслуживание населения</w:t>
      </w:r>
      <w:bookmarkEnd w:id="49"/>
    </w:p>
    <w:p w:rsidR="00DB73BA" w:rsidRDefault="00DB73BA" w:rsidP="00B52F00">
      <w:pPr>
        <w:numPr>
          <w:ilvl w:val="0"/>
          <w:numId w:val="3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Сныткина, М. Культура быта в Ишимбае высокая: </w:t>
      </w:r>
      <w:r w:rsidR="004971A9">
        <w:t>качество</w:t>
      </w:r>
      <w:r>
        <w:t xml:space="preserve"> бытовых услуг / М. Сныткина // Восход.- 2012.- 9 окт.- С.2. </w:t>
      </w:r>
    </w:p>
    <w:p w:rsidR="00DB73BA" w:rsidRDefault="004971A9" w:rsidP="00B52F00">
      <w:pPr>
        <w:numPr>
          <w:ilvl w:val="0"/>
          <w:numId w:val="3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Балан</w:t>
      </w:r>
      <w:r w:rsidR="00DB73BA">
        <w:t xml:space="preserve">дин, М. </w:t>
      </w:r>
      <w:r w:rsidR="00DB73BA">
        <w:rPr>
          <w:lang w:val="en-US"/>
        </w:rPr>
        <w:t>Upgrade</w:t>
      </w:r>
      <w:r w:rsidR="00DB73BA">
        <w:t>: с техникой на «ты»: сервисный центр / М. Баландин // Восход.- 2012.- 25 мая.- С.3.</w:t>
      </w:r>
    </w:p>
    <w:p w:rsidR="00DB73BA" w:rsidRDefault="00DB73BA" w:rsidP="00B52F00">
      <w:pPr>
        <w:numPr>
          <w:ilvl w:val="0"/>
          <w:numId w:val="3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Оденем с иголочки: швейная мастерская «Серафима» / Н. Резяпов // Восход.- 2012.- 25 мая.- С.1.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0" w:name="_Toc343697585"/>
      <w:r w:rsidRPr="0086693C">
        <w:rPr>
          <w:rFonts w:ascii="Times New Roman" w:hAnsi="Times New Roman"/>
          <w:color w:val="FF0000"/>
        </w:rPr>
        <w:t>О</w:t>
      </w:r>
      <w:r w:rsidRPr="00E922E9">
        <w:rPr>
          <w:rFonts w:ascii="Times New Roman" w:hAnsi="Times New Roman"/>
          <w:color w:val="FF0000"/>
        </w:rPr>
        <w:t>бщественно-политическая жизнь</w:t>
      </w:r>
      <w:bookmarkEnd w:id="50"/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Обойдемся без рейтингов: первый этап проекта «Земляки» / М. Сныткина // Восход.- 2012.- 13 дек.- С.2.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В Ишимбае есть кем гордиться: проект «Земляки» / М. Сныткина // Восход.- 2012.- 7 дек.- С.4.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Удержать позиции, доказать эффективность: конференция с представителями местного отделения ВПП «ЕР» / И. Вахонина // Восход.- 2012.- 22 нояб.- С.2.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Рустэм Хамитов: «Этот проект нужен всем»: проект «Единой России» «Земляки» // Восход.- 2012.- 22 нояб.- С.1.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Республика Башкортостан должна знать своих героев: «Единая Россия» в Башкирии запускает новый проект «Земляки» // Восход.- 2012.- 20 нояб.- С.1.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Под  «Созвездием надежд»: церемония вручения </w:t>
      </w:r>
      <w:r w:rsidR="004971A9">
        <w:t>медалей</w:t>
      </w:r>
      <w:r>
        <w:t xml:space="preserve"> «За особые успехи» / Т. Грешнякова // Подметки +.- 2012.- 27 июня.- С.2. 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Устав Муниципального района Ишимбайский район Республики Башкортостан // Восход.- 2012.- 14 июня.- С.5-12.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Устав Муниципального района Ишимбайский район Республики Башкортостан // Восход.- 2012.- 27 апр.- С.5-8, 17-50.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Рустэм Хамитов: «Президент должен нести в общество справедливость»: «прямая линия» с президентом РБ // Восход.- 2012.- 23 февр.-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1" w:name="_Toc343697586"/>
      <w:r w:rsidRPr="00AF71E8">
        <w:rPr>
          <w:color w:val="800080"/>
          <w:sz w:val="24"/>
        </w:rPr>
        <w:t>Местное самоуправление</w:t>
      </w:r>
      <w:bookmarkEnd w:id="51"/>
    </w:p>
    <w:p w:rsidR="004B0481" w:rsidRDefault="00DB73BA" w:rsidP="004B0481">
      <w:pPr>
        <w:numPr>
          <w:ilvl w:val="0"/>
          <w:numId w:val="3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Умитбаев, А. Депутаты избрали главу администрации: М.Х. Гайсин был вновь избран главой Муниципального района Ишимбайский район / А. Умитбаев // Восход.- 2012.- 4 дек.- С.1.</w:t>
      </w:r>
    </w:p>
    <w:p w:rsidR="00DB73BA" w:rsidRDefault="00DB73BA" w:rsidP="00B52F00">
      <w:pPr>
        <w:numPr>
          <w:ilvl w:val="0"/>
          <w:numId w:val="3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Александрова, М. Приступили к работе в новом составе: члены городского Совета депутатов, получивших мандаты в результате выборов, приступили к своим обязанностям / М. Александрова // Восход.- 2012.- 22 марта.- С.1.</w:t>
      </w:r>
    </w:p>
    <w:p w:rsidR="00DB73BA" w:rsidRDefault="00DB73BA" w:rsidP="00B52F00">
      <w:pPr>
        <w:numPr>
          <w:ilvl w:val="0"/>
          <w:numId w:val="3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Миронов, С. Решать проблемы, работать для людей: встреча районной администрации и местного населения / С. Миронов // Восход.- 2012.- 28 февр.- С.2.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2" w:name="_Toc343697587"/>
      <w:r w:rsidRPr="00AF71E8">
        <w:rPr>
          <w:color w:val="800080"/>
          <w:sz w:val="24"/>
        </w:rPr>
        <w:t>Выборы в органы государственной власти и управления</w:t>
      </w:r>
      <w:bookmarkEnd w:id="52"/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Саитгареева, Л. Сообщение ТИК МР Ишимбайский район РБ: о депутатах, избранных на выборах депутатов Совета МР Ишимбайский район / Л. Саитгареева // Восход.- 2012.- 19 окт.- С.2.</w:t>
      </w:r>
    </w:p>
    <w:p w:rsidR="007836EF" w:rsidRDefault="00DB73BA" w:rsidP="00C35114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Исполнить долг совсем не долго: выборы-2012 / Н. Резяпов, С. Ермолюк // Восход.- 2012.- 16 окт.-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Барышникова, М. За свой участок в ответе: выборы-2012 / М. Барышникова // Восход.- 2012.- 12 окт.- С.4.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Ибрагимова, Л. Досрочного голосования не будет: выборы-2012 / Л. Ибрагимова // Восход.- 2012.- 20 сент.- С.2.</w:t>
      </w:r>
    </w:p>
    <w:p w:rsidR="00C35114" w:rsidRDefault="00DB73BA" w:rsidP="004B0481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Саитгареева, Л. Сообщение территориальной избирательной комиссии МР Ишимбайский район РБ: сведения о </w:t>
      </w:r>
      <w:r w:rsidR="004971A9">
        <w:t>зарегистрированных</w:t>
      </w:r>
      <w:r>
        <w:t xml:space="preserve">  кандидатах на выборах депутатов Совета МР Ишимбайский район РБ третьего созыва 14 октября 2012 года / Л. Саитгареева, Н. Чернышова // Восход.- 2012.- 7 сент.- С.4-5.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>Барышникова, М. Безбарьерная среда в помощь избирателям: выборы-2012 / М. Барышникова //  Восход.- 2012.- 14 авг.-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Умитбаев, А. Определена дата выборов: выборы депутатов Совета МР Ишимбайский район третьего созыва состоятся 14 </w:t>
      </w:r>
      <w:r w:rsidR="004971A9">
        <w:t>октября</w:t>
      </w:r>
      <w:r>
        <w:t xml:space="preserve"> 2012 года / А. Умитбаев // Восход.- 2012.- 28 июля.- С.1.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Умитбаев, А. Единоросы сделали свой выбор: праймериз к предстоящим в октябре выборам в Совет муниципального района Ишимбайский район / А. Умитбаев // Восход.- 2012.- 19 июля.- С.1.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Выборы в режиме онлайн / Л. Сафаргулова // Восход.- 2012.- 6 марта.-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Ермолюк, С. Голосовали за стабильность: выборы-2012 / С. Ермолюк // Восход.- 2012.- 6 марта.-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Все решилось в первом туре: выборы-2012 / Н. Резяпов // Восход.- 2012.- 6 марта.- С.1-2.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Александрова, М. Под прицелом видеокамер: выборы-2012 / М. Александрова // Восход.- 2012.- 2 марта.- С.1.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Сныткина, М. Под прицелом видеокамер: на избирательных участках установят видеокамеры / М. Сныткина // </w:t>
      </w:r>
      <w:r w:rsidR="004971A9">
        <w:t>Восход</w:t>
      </w:r>
      <w:r>
        <w:t>.- 2012.- 26 янв.-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3" w:name="_Toc343697588"/>
      <w:r w:rsidRPr="00AF71E8">
        <w:rPr>
          <w:color w:val="800080"/>
          <w:sz w:val="24"/>
        </w:rPr>
        <w:t>Общественно-политические организации</w:t>
      </w:r>
      <w:bookmarkEnd w:id="53"/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Сныткина, М. Профсоюз не сдает позиций: 12 ноября – День профсоюзного работника РБ / М. Сныткина // Восход.- 2012.- 9 нояб.- С.3.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Валерьева, Е. Избран председатель совета ветеранов / Е. Валерьева // Восход.- 2012.- 28 авг.- С.1.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Резяпов, Н. Мы туристы и артисты, спортсмены и повара: Первый районный фестиваль рабочей, студенческой и сельской молодежи / Н. Резяпов // Восход.- 2012.- 24 авг.- С.8.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Барышникова, М. Навстречу мечте: интервью с Максимом Сабанчиным / М. Барышникова // Восход.- 2012.- 29 июня.- С.2.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Пионер – значит первый: 90-летие пионерской организации / И. Вахонина // Восход.- 2012.- 18 мая.- С.8.</w:t>
      </w:r>
    </w:p>
    <w:p w:rsidR="004B0481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Вафина, Р. Ветераны по-прежнему в строю: 50 лет ветеранской организации Отдела МВД по Ишимбайскому району / Р. Вафина // Восход.- 2012.- 1 мая.- С.4.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Андреев, П. Труд должен быть достойно оплачен: профсоюзные организации / П. Андреев // Восход.- 2012.- 27 апр.- С.4.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Михеева, Н. Если оптимизация не вызывает оптимизма: семинар инспекторов рескома профсоюза / Н. Михеева // Восход.- 2012.- 27 апр.- С.4.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Ермолюк, С. Пенсионеры – народ активный: к 25-летию ветеранской организации РБ / С. Ермолюк // Восход.- 2012.- 1 марта.- С.1.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Сныткина, М. Х.М. Юмагузин: «Нам доверяют»: к 25-летию ветеранской организации РБ / М. Сныткина // Восход.- 2012.- 24 февр.- С.2.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Хажиева, Г.  Когда старость – в радость: совету ветеранов – 25 лет / Г. Хажиева // Подметки +.- 2012.- 15 февр.- С.2.</w:t>
      </w:r>
    </w:p>
    <w:p w:rsidR="007836EF" w:rsidRDefault="004971A9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Ахметов, Н. говорил с Х</w:t>
      </w:r>
      <w:r w:rsidR="00DB73BA">
        <w:t>амитовым и в Москве выступал: член президиума районного совета ветеранов М.Х. Хайбуллин / Н. Ахметов // Восход.- 2012.- 3 февр.- С.3.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4" w:name="_Toc343697589"/>
      <w:r w:rsidRPr="00E922E9">
        <w:rPr>
          <w:rFonts w:ascii="Times New Roman" w:hAnsi="Times New Roman"/>
          <w:color w:val="FF0000"/>
        </w:rPr>
        <w:t>Право</w:t>
      </w:r>
      <w:bookmarkEnd w:id="54"/>
    </w:p>
    <w:p w:rsidR="00DB73BA" w:rsidRDefault="00DB73BA" w:rsidP="00B52F00">
      <w:pPr>
        <w:numPr>
          <w:ilvl w:val="0"/>
          <w:numId w:val="4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Зарегистрировать право собственности можно через интернет: прием документов в электронном формате для постановки на учет в Едином государственном реестре объектов капитального строительства / Л. Сафаргулова // Восход.- 2012.- 13 нояб.- С.2.</w:t>
      </w:r>
    </w:p>
    <w:p w:rsidR="00C35114" w:rsidRDefault="00DB73BA" w:rsidP="004B0481">
      <w:pPr>
        <w:numPr>
          <w:ilvl w:val="0"/>
          <w:numId w:val="4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Всегда ли прав потребитель?: в защиту прав потребителей / Л. Сафаргулова // Восход.- 2012.- 24 авг.-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>Вахонина, И. Что нам сулит нечаянная порча: кто должен платить за поврежденный товар в магазине / И. Вахонина // Восход.- 2012.- 15 марта.- С.3.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5" w:name="_Toc343697590"/>
      <w:r w:rsidRPr="00E922E9">
        <w:rPr>
          <w:rFonts w:ascii="Times New Roman" w:hAnsi="Times New Roman"/>
          <w:color w:val="FF0000"/>
        </w:rPr>
        <w:t>Органы внутренних дел. Охрана общественного порядка</w:t>
      </w:r>
      <w:bookmarkEnd w:id="55"/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Тазетдинов, И. «Анискин» придет в каждый дом: республиканская акция «Здравствуйте, я ваш участковый» / И. Тазетдинов // Подметки +.- 2012.- 21 нояб.- С.4.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Здравствуйте, я ваш участковый: акция с таким названием пройдет в Ишимбае / Э. Живитченко // Восход.- 2012.- 20 нояб.- С.3.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«Дядя Степа» сменил форму, но не содержание: 10 ноября – День сотрудников внутренних дел РФ / Э. Живитченко // Восход.- 2012.- 9 нояб.-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Гарифуллин, М. Служба «112»: помощь гарантирована: служба экстренного реагирования / М. Гарифуллин // Восход.- 2012.- 9 нояб.- С.4.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Вневедомственной охране – 60 лет: свой праздник отметили сотрудники специализированной службы // Подметки +.- 2012.- 31 окт.- С.5.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Королев, А. Служить закону – почетно и ответственно: требования к желающим работать в органах внутренних дел / А. Королев // Восход.- 2012.- 17 авг.- С.4.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Пожарный – это, прежде всего, спасатель: интервью с руководителем пожарной частью № 42 Ишимбайского района Романом Гориным / Н. Резяпов // Восход.- 2012.- 10 авг.-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Ланкин, А. Интернет оповестит и оплату </w:t>
      </w:r>
      <w:r w:rsidR="004971A9">
        <w:t>упростит</w:t>
      </w:r>
      <w:r>
        <w:t>: официальный сайт Управления Федеральной службы судебных приставов / А. Ланкин // Восход.- 2012.- 27 июля.- С.7.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Хизяев, Р. Когда тыл как передний край: 18 июля – день тыловой службы МВД РФ / Р. Хизяев // Восход.- 2012.- 19 июля.-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Открытость полиции – фактор, вызывающий доверие: итоги оперативно-служебной деятельности за первое полугодие 2012 года / Н. Резяпов // Восход.- 2012.- 19 июля.-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Нигматуллина, Н. Когда служба – и любовь, и дружба: 21 июня – Российский день кинолога / Н. Нигматуллина // Подметки +.- 2012.- 20 июня.- С.2.</w:t>
      </w:r>
    </w:p>
    <w:p w:rsidR="004B0481" w:rsidRDefault="00DB73BA" w:rsidP="004B0481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Когда интерес продиктован жизнью: соревнования по пожарно-прикладному спорту среди добровольных дружин / Н. Резяпов // Восход.- 2012.- 19 июня.- С.1.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Совина, О. Служба Фемиды – ровесница района: Ишимбайскому городскому суду РБ исполняется 75 лет / О. Совина // Восход.- 2012.- 29 мая.-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Надеждин, А. Укротители огня: ко Дню пожарной охраны / А. Надеждин // Восход.- 2012.- 3 мая.- С.3.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Есть такая служба: по следам читать: День эксперта-криминалиста МВД России / Э. Живитченко // Восход.- 2012.-  1 марта.- С.3.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Живитченк5о, Э. Гарант соблюдения закона и защиты прав: 12 января – День работников прокуратуры РФ / Э. Живитченко // Восход.- 2012.- 12 янв.- С.1-2.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  <w:szCs w:val="28"/>
        </w:rPr>
      </w:pPr>
      <w:bookmarkStart w:id="56" w:name="_Toc343697591"/>
      <w:r w:rsidRPr="00E922E9">
        <w:rPr>
          <w:rFonts w:ascii="Times New Roman" w:hAnsi="Times New Roman"/>
          <w:color w:val="FF0000"/>
          <w:szCs w:val="28"/>
        </w:rPr>
        <w:t>Военно-патриотическая работа. Гражданская оборона</w:t>
      </w:r>
      <w:bookmarkEnd w:id="56"/>
    </w:p>
    <w:p w:rsidR="007836EF" w:rsidRDefault="00DB73BA" w:rsidP="00C35114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Астафьева, Л. Помнят кадеты о славной дивизии: митинг, посвященный 70-летию со дня начала формирования 9-й гвардейской Краснознаменной орденов Суворова и Кутузова Полтавской воздушно-десантной дивизии / Л. Астафьева // Восход.- 2012.- 18 дек.- С.7.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Юноши готовы стать солдатами: осенний призыв – 2012 / Э. Живитченко // Восход.- 2012.- 16 нояб.-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Сегодня призывник, а завтра – солдат: осенний призыв на срочную военную службу / Н. Резяпов // Восход.- 2012.- 18 окт.- С.1.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Альмухаметов, А. В день юбилея – масштабная тренировка: к 80-летию со дня образования гражданской обороны / А. Альмухаметов // Восход.- 2012.- 4 окт.- С.2.</w:t>
      </w:r>
    </w:p>
    <w:p w:rsidR="00C35114" w:rsidRDefault="00DB73BA" w:rsidP="004B0481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Азнаев, К. Воины запаса к защите готовы: сборы офицеров и солдат запаса / К. Азнаев // Восход.- 2012.- 2 окт.-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>Резяпов, Н. Равнение на ишимбайцев: Первая спартакиада ветеранов и инвалидов боевых действий РБ прошла на ишимбайской земле / Н. Резяпов // Восход.- 2012.- 18 сент.- С.1.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И у необъявленных войн есть свои солдаты: 29 августа – Международный день действий против ядерных испытаний / Э. Живитченко // Восход.- 2012.- 28 авг.- С.3.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Кагиров, Р. Приставки «не» для десантников не существует: 2 августа – День ВДВ / Р. Кагиров // Восход.- 2012.- 2 авг.-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Фадеев, Г. Землю охраняют и на море: 29 июля – День </w:t>
      </w:r>
      <w:r w:rsidR="004971A9">
        <w:t>Военно-морского</w:t>
      </w:r>
      <w:r>
        <w:t xml:space="preserve"> флота / Г. Фадеев // Восход.- 2012.- 27 июля.- С.8.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Валитова, О. Проводили с песнями: призыв – 2012 / О. Валитова // Восход.- 2012.- 28 июня.- С.3.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Фахруллина, И. Сегодня юноша, завтра – солдат: весенний призыв 2012 / И. Фахруллина // Восход.- 2012.- 15 мая.- С.6.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Зиннатов, Н. В. Виноградов: «Не решайте сами за призывную комиссию»: весенний призыв / Н. Зиннатов // Восход.- 2012.- 20 марта.-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Хажиева, Г. Служить </w:t>
      </w:r>
      <w:r w:rsidR="004971A9">
        <w:t>Отчизне</w:t>
      </w:r>
      <w:r>
        <w:t xml:space="preserve"> суждено тебе и мне: в ДД(Ю)Т прошел фестиваль военной песни «Алая гвоздика» / Г. Хажиева // Подметки +.- 2012.- 29 февр.- С.5.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Виноградов, В. российская армия – армия народа: 23 февраля – День защитников Отечества / В. Виноградов // Восход.- 2012.- 22 февр.-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«Родина» воспитывает патриотов: военно-спортивный патриотический клуб отметил свой первый день рождения / Н. Резяпов // Восход.- 2012.- 13 янв.- С.1. 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7" w:name="_Toc343697592"/>
      <w:r w:rsidRPr="00AF71E8">
        <w:rPr>
          <w:color w:val="800080"/>
          <w:sz w:val="24"/>
        </w:rPr>
        <w:t>Участники вооружённых конфликтов</w:t>
      </w:r>
      <w:bookmarkEnd w:id="57"/>
    </w:p>
    <w:p w:rsidR="00DB73BA" w:rsidRDefault="00DB73BA" w:rsidP="00B52F00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Кагиров, Р. Предать забвению их имена мы не имеем права: собрание, посвященное Дню памяти погибших в период вооруженного конфликта на территории Чеченской республики и других регионов Северного Кавказа / Р. Кагиров // Восход.- 2012.- 6 дек.- С.3. </w:t>
      </w:r>
    </w:p>
    <w:p w:rsidR="004B0481" w:rsidRDefault="00DB73BA" w:rsidP="004B0481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Память оставил светлую и добрую: участник войны в Афганистане Ф. Каримов / Н. Резяпов // </w:t>
      </w:r>
      <w:r w:rsidR="004971A9">
        <w:t>Восход</w:t>
      </w:r>
      <w:r>
        <w:t>.- 2012.- 26 апр.- С.1.</w:t>
      </w:r>
    </w:p>
    <w:p w:rsidR="00DB73BA" w:rsidRDefault="00DB73BA" w:rsidP="00B52F00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В двадцать лет </w:t>
      </w:r>
      <w:r w:rsidR="004971A9">
        <w:t>седина</w:t>
      </w:r>
      <w:r>
        <w:t xml:space="preserve">... Будь ты проклята, война!: послесловие ко Дню памяти воинов-интернационалистов России / Н. Резяпов // </w:t>
      </w:r>
      <w:r w:rsidR="004971A9">
        <w:t>Восход.- 2012.- 17 февр.- С.</w:t>
      </w:r>
      <w:r>
        <w:t>2.</w:t>
      </w:r>
    </w:p>
    <w:p w:rsidR="00DB73BA" w:rsidRDefault="00DB73BA" w:rsidP="00B52F00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На той войне мы научились жизнью дорожить: 15-февраля – День памяти воинов-интернационалистов России / Н. Резяпов // Восход.- 2012.- 14 февр.- С.2.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8" w:name="_Toc343697593"/>
      <w:r w:rsidRPr="00E922E9">
        <w:rPr>
          <w:rFonts w:ascii="Times New Roman" w:hAnsi="Times New Roman"/>
          <w:color w:val="FF0000"/>
        </w:rPr>
        <w:t>Культура</w:t>
      </w:r>
      <w:bookmarkEnd w:id="58"/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Валерьева, Е. Номера – дебютные, место – первое: танцевальный коллектив </w:t>
      </w:r>
      <w:r>
        <w:rPr>
          <w:lang w:val="en-US"/>
        </w:rPr>
        <w:t>Street</w:t>
      </w:r>
      <w:r w:rsidRPr="00192AB9">
        <w:t xml:space="preserve"> </w:t>
      </w:r>
      <w:r>
        <w:rPr>
          <w:lang w:val="en-US"/>
        </w:rPr>
        <w:t>Style</w:t>
      </w:r>
      <w:r w:rsidRPr="00192AB9">
        <w:t xml:space="preserve"> </w:t>
      </w:r>
      <w:r>
        <w:t>удостоился звания лауреата первой степени на региональном фестивале популярной музыки и танцев / Е. Валерьева // Восход.- 2012.- 18 дек.- С.7.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Ахметов, Н. У «Вдохновения» ишимбайское лицо: Международный танцевальный конкурс-фестиваль / Н. Ахметов // Восход.- 2012.- 16 нояб.- С.5.</w:t>
      </w:r>
    </w:p>
    <w:p w:rsidR="007836EF" w:rsidRDefault="00DB73BA" w:rsidP="00C35114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Живитченко, Э. Снова премьера, и вновь на «ура»: в Салаватском башкирском драматическом театре состоялась премьера постановки по пьесе ишимбайского драматурга М. Багаева / Э. Живитченко // Восход.- 2012.- 16 нояб.- С.5. 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Грибалева, Г. Творчеству открыты двери: Ишимбайский Дворец культуры / Г. Грибалева // Восход.- 2012.- 25 сент.- С.3.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Ахметов, Н. «Рябинушка»: в Санкт-Петербург через Волгоград: международный конкурс «Музыкальная волна» / Н. Ахметов, Р. Кагиров // Восход.- 2012.- 24 июля.- С.1.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Ермолюк, С. «Сударушка», «Родничок», диджей Шум и другие: верхоторский СДК / С. Ермолюк // Восход.- 2012.- 13 июля.- С.3.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Знать культуру Родины – уважать себя: День работников культуры / И. Вахонина // Восход.- 2012.- 28 июня.- С.2.</w:t>
      </w:r>
    </w:p>
    <w:p w:rsidR="00C35114" w:rsidRDefault="00DB73BA" w:rsidP="004B0481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Соцветие дружбы: четвертый Республиканский фестиваль народных коллективов самодеятельного творчества / Т. Грешнякова // Подметки +.- 2012.- 6 июня.-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 xml:space="preserve">Исламова, А. Встречайте, </w:t>
      </w:r>
      <w:r w:rsidR="004971A9">
        <w:t>это</w:t>
      </w:r>
      <w:r>
        <w:t xml:space="preserve"> мы – </w:t>
      </w:r>
      <w:r>
        <w:rPr>
          <w:lang w:val="en-US"/>
        </w:rPr>
        <w:t>Street</w:t>
      </w:r>
      <w:r w:rsidRPr="0035237D">
        <w:t xml:space="preserve"> </w:t>
      </w:r>
      <w:r>
        <w:rPr>
          <w:lang w:val="en-US"/>
        </w:rPr>
        <w:t>Style</w:t>
      </w:r>
      <w:r>
        <w:t>: танцевальная группа / А. Исламова // Восход.- 2012.- 29 мая.- С.3.</w:t>
      </w:r>
    </w:p>
    <w:p w:rsidR="00DB73BA" w:rsidRDefault="004971A9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Нигматулли</w:t>
      </w:r>
      <w:r w:rsidR="00DB73BA">
        <w:t xml:space="preserve">на, Н. Танец мечты – танец жизни:  танцевальный коллектив </w:t>
      </w:r>
      <w:r w:rsidR="00DB73BA">
        <w:rPr>
          <w:lang w:val="en-US"/>
        </w:rPr>
        <w:t>Street</w:t>
      </w:r>
      <w:r w:rsidR="00DB73BA" w:rsidRPr="00DE4C84">
        <w:t xml:space="preserve"> </w:t>
      </w:r>
      <w:r w:rsidR="00DB73BA">
        <w:rPr>
          <w:lang w:val="en-US"/>
        </w:rPr>
        <w:t>Style</w:t>
      </w:r>
      <w:r w:rsidR="00DB73BA" w:rsidRPr="00DE4C84">
        <w:t xml:space="preserve"> / </w:t>
      </w:r>
      <w:r w:rsidR="00DB73BA">
        <w:t>Н. Нигматуллина // Восход.- 2012.- 23 мая.- С.2.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Зиннатов, Н. Знать, что ты совершенство: турнир по танцевальному спорту / Н. Зиннатов // Восход.- 2012.- 4 мая.-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Танцуют все: первый турнир по танцевальному спорту республиканского уровня / Н. Ахметов // Восход.- 2012.- 27 апр.- С.12. 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Проигравших нет: Хылыукай-2012 / Н. Резяпов // Восход.- 2012.- 20 апр.-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Нигматуллина, Н. Наши красавицы: финал районно-городского конкурса «Хылыукай-2012» / Н. Нигматуллина // Подметки +.- 2012.- 18 апр.- С.3.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Индия стала ближе: музыкально-познавательная программа индийской музыки и танца / Т. Грешнякова // Подметки +.- 2012.- 11 апр.- С.4.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Погоду ужасную скрасит сказка прекрасная: к международному дню театра / И. Вахонина // Восход.- 2012.- 6 апр.-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Кагиров, Р. «Кумыс» выпили до дна, а «Блины» остались: полуфинал КВН / Р. Кагиров // Восход.- 202.- 6 апр.-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Ермолюк, С.  «Поезд на Чаттанугу»: Национальный симфонический оркестр РБ в Ишимбае / С. Ермолюк // Восход.- 2012.- 23 марта.-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Зиннатов, Н. Башкирских красавиц ждет финал: отборочный тур районного конкурса красоты «Хылыукай-2012» / Н. Зиннатов // Восход.- 2012.- 23 марта.- С.8.</w:t>
      </w:r>
    </w:p>
    <w:p w:rsidR="00DB73BA" w:rsidRDefault="004971A9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</w:t>
      </w:r>
      <w:r w:rsidR="00DB73BA">
        <w:t>, Л. Мы еще споем вместе: ВИА «Синяя птица» в Ишимбае / Л. Сафаргулова // Восход.- 2012.- 23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Благодарская, Э. «Бриллиант» для «Надежды»: танцевальная студия навестила филиал помощи детям / Э. Благодарская // Восход.- 2012.- 16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Ермолюк, С. Подарили ишимбайцам «Лебединое озеро»: Башкирский хореографический колледж им. Р. Нуриева выступили на сцене ишимбайского ДК / С. Ермолюк // Восход.- 2012.- 16 марта.-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Хабилова, М. И танец, и песня становятся ближе: Сибайская  государственная филармония в Ишимбае / М. Хабилова // Восход.- 2012.- 16 марта.-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Мужской поступок «Мистера Ишимбай»: конкурс за титул «Мистер Ишимбай» / Н. Резяпов // Восход.- 2012.- 2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На крыльях таланта – к вершинам творчества: ишимбайцы-призеры Международного фестиваля-конкурса «На крыльях таланта» / И. Вахонина // Восход.- 2012.- 2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Под сводом «Золотой юрты»: Межрегиональный фестиваль национальных театров / И. Вахонина // Восход.- 2012.- 10 февр.- С.8.</w:t>
      </w:r>
    </w:p>
    <w:p w:rsidR="007836EF" w:rsidRDefault="00DB73BA" w:rsidP="00C35114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Абдуллин, В. Театр: от истории в будущее: Межрегиональный фестиваль театральных коллективов «Золотая юрта» / В. Абдуллин // Подметки +.- 2012.- 8 февр.- С.4.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9" w:name="_Toc343697594"/>
      <w:r w:rsidRPr="00AF71E8">
        <w:rPr>
          <w:color w:val="800080"/>
          <w:sz w:val="24"/>
        </w:rPr>
        <w:t>Сабантуй</w:t>
      </w:r>
      <w:bookmarkEnd w:id="59"/>
    </w:p>
    <w:p w:rsidR="00DB73BA" w:rsidRDefault="00DB73BA" w:rsidP="004971A9">
      <w:pPr>
        <w:numPr>
          <w:ilvl w:val="0"/>
          <w:numId w:val="73"/>
        </w:numPr>
        <w:tabs>
          <w:tab w:val="clear" w:pos="5400"/>
          <w:tab w:val="num" w:pos="1440"/>
        </w:tabs>
        <w:ind w:left="720" w:right="718" w:firstLine="360"/>
      </w:pPr>
      <w:r>
        <w:t xml:space="preserve">Нигматуллина, Н. В гости к землякам: </w:t>
      </w:r>
      <w:r w:rsidR="004971A9">
        <w:t>сабантуй</w:t>
      </w:r>
      <w:r>
        <w:t xml:space="preserve"> в Сургуте / Н. Нигматуллина // Подметки +.- 2012.- 27 июня.- С.2.</w:t>
      </w:r>
    </w:p>
    <w:p w:rsidR="00DB73BA" w:rsidRDefault="00DB73BA" w:rsidP="004971A9">
      <w:pPr>
        <w:numPr>
          <w:ilvl w:val="0"/>
          <w:numId w:val="73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Мурзина, Д. В холодном краю теплеет, когда звучит курай: сабантуй в Сургуте / Д. Мурзина // Восход.- 2012.- 22 июня.- С.8.</w:t>
      </w:r>
    </w:p>
    <w:p w:rsidR="00DB73BA" w:rsidRPr="00772770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60" w:name="_Toc343697595"/>
      <w:r w:rsidRPr="00772770">
        <w:rPr>
          <w:rFonts w:ascii="Times New Roman" w:hAnsi="Times New Roman"/>
          <w:color w:val="FF0000"/>
        </w:rPr>
        <w:t>Образование</w:t>
      </w:r>
      <w:bookmarkEnd w:id="60"/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Мирасов, Р. Кадеты вновь радуют успехами: фестиваль творчества кадетов «Юные таланты России» / Р. Мирасов // Восход.- 2012.- 8 нояб.- С.1.</w:t>
      </w:r>
    </w:p>
    <w:p w:rsidR="00C35114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Учитель –  не специальность, а призвание: День учителя / И. Вахонина // Восход.- 2012.- 12 окт.- С.5.</w:t>
      </w:r>
    </w:p>
    <w:p w:rsidR="004B0481" w:rsidRDefault="004B0481" w:rsidP="004971A9">
      <w:pPr>
        <w:tabs>
          <w:tab w:val="num" w:pos="1440"/>
        </w:tabs>
        <w:ind w:left="720" w:right="718" w:firstLine="360"/>
        <w:jc w:val="both"/>
      </w:pPr>
    </w:p>
    <w:p w:rsidR="004B0481" w:rsidRDefault="004B0481" w:rsidP="004971A9">
      <w:pPr>
        <w:tabs>
          <w:tab w:val="num" w:pos="1440"/>
        </w:tabs>
        <w:ind w:left="720" w:right="718" w:firstLine="360"/>
        <w:jc w:val="both"/>
      </w:pPr>
    </w:p>
    <w:p w:rsidR="004B0481" w:rsidRDefault="004B0481" w:rsidP="004971A9">
      <w:pPr>
        <w:tabs>
          <w:tab w:val="num" w:pos="1440"/>
        </w:tabs>
        <w:ind w:left="720" w:right="718" w:firstLine="360"/>
        <w:jc w:val="both"/>
      </w:pP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lastRenderedPageBreak/>
        <w:t>Нигматуллина, Н. С новой школой: новый корпус Башкирской гимназии-интерната открылся в здании бывшей школы № 10 / Н. Нигматуллина // Подметки +.- 2012.- 5 сент.-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Грешнякова, Т. Достижений много, но проблем еще больше: пленарное зас</w:t>
      </w:r>
      <w:r w:rsidR="004971A9">
        <w:t>едание работников образования Иш</w:t>
      </w:r>
      <w:r>
        <w:t xml:space="preserve">имбайского района / Т. Грешнякова // </w:t>
      </w:r>
      <w:r w:rsidR="004971A9">
        <w:t>Подметки</w:t>
      </w:r>
      <w:r>
        <w:t xml:space="preserve"> +.- 2012.- 5 сент.-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Скоробогатова, Е. Деньги на образование осваивать с умом: итоги педагогической конференции / Е. Скоробогатова // Восход.- 2012.- 4 сент.- С.2.  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Камалетдинова, С. Мыслить нестандартно, работая по стандартам: введение федеральных </w:t>
      </w:r>
      <w:r w:rsidR="004971A9">
        <w:t>образовательных</w:t>
      </w:r>
      <w:r>
        <w:t xml:space="preserve"> стандартов / С. Камалетдинова // Восход.- 2012.- 23 авг.-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Сафаргулова, Л. Тришкин кафтан профессионального образования: проблемы начального и среднего профессионального образования / Л. Сафаргулова // Восход.- 2012.- 16 авг.-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Грешнякова, Т. Умникам, умницам – честь и хвала: церемония награждения лучших учителей и учеников города и района / Т. Грешнякова // Подметки +.- 2012.- 13 июня.-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Без минимума баллов аттестат не получишь: ЕГЭ 2012 / И. Вахонина // Восход.- 2012.- 17 мая.-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Надеждин, А. Бывший следователь – учитель года: директор и преподаватель школы №8 Рифат Аюпов стал семнадцатым обладателем Гран-при межрегионального конкурса «Учитель года башкирского языка и литературы - 2012» / А. Надеждин // Восход.- 2012.- 3 апр.- С.1.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Ахметов, Н. Подготовка к ЕГЭ – на особом контроле: заседание совета по образованию МР Ишимбайский район / Н. Ахметов // Восход.- 2012.- 27 марта.- С.1.</w:t>
      </w:r>
    </w:p>
    <w:p w:rsidR="004B0481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Каждый педагог – немного артист: итоги конкурса «Учитель года» / И. Вахонина // Восход.- 2012.- 17 февр.-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Хажиева, Г. Дерево и учитель познаются по плодам: закрытие конкурса «Учитель года-2012» / Г. Хажиева // Подметки +.- 2012.- 15 февр.-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Хажиева, Г. Год</w:t>
      </w:r>
      <w:r w:rsidR="004971A9">
        <w:t>а не беда, коль душа молода: вет</w:t>
      </w:r>
      <w:r>
        <w:t>ераны-педагоги / Г. Хажиева // Подметки +.- 2012.- 15 февр.- С.6.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1" w:name="_Toc343697596"/>
      <w:r w:rsidRPr="004971A9">
        <w:rPr>
          <w:color w:val="800080"/>
          <w:sz w:val="24"/>
        </w:rPr>
        <w:t>Общеобразовательная школа</w:t>
      </w:r>
      <w:bookmarkEnd w:id="61"/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Капошко, Л. Золотой у школы юбилей: 50 лет средней школе № 10 / Л. Капошко </w:t>
      </w:r>
      <w:r w:rsidRPr="0099737D">
        <w:t>[</w:t>
      </w:r>
      <w:r>
        <w:t>и др.</w:t>
      </w:r>
      <w:r w:rsidRPr="0099737D">
        <w:t>]</w:t>
      </w:r>
      <w:r>
        <w:t xml:space="preserve"> // Восход.- 2012.- 7 дек.- С.3.</w:t>
      </w:r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И клятве той останемся верны: 120 новобранцев РКШИ произнесли торжественные клятвы / Н. Резяпов // Восход.- 2012.- 16 окт.- С.2.</w:t>
      </w:r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Валерьева, И. Наша земля вашим трудом красива: Петровская средняя школа / И. Валерьева // Восход.- 2012.- 5 окт.- С.2.</w:t>
      </w:r>
    </w:p>
    <w:p w:rsidR="007836EF" w:rsidRDefault="00DB73BA" w:rsidP="00C35114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Астафьева, Л. И кадет может стать пограничником: второй Межрегиональный слет военно-патриотических клубов «Юные друзья пограничников» / Л. Астафьева // Восход.- 2012.- 25 мая.- С.8.</w:t>
      </w:r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Милушкина, С. Встретились ветераны с учениками: в школе №11 прошла встреча учеников с ветеранами ВОВ / С. Милушкина // Восход.- 2012.- 25 мая.- С.8.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2" w:name="_Toc343697597"/>
      <w:r w:rsidRPr="004971A9">
        <w:rPr>
          <w:color w:val="800080"/>
          <w:sz w:val="24"/>
        </w:rPr>
        <w:t>Высшее образование</w:t>
      </w:r>
      <w:bookmarkEnd w:id="62"/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Нигматуллина, Н.  С Днем рожденья, альма-матер!: Ишимбайский филиал УГАТУ отметил свой 30-летний юбилей / Н. Нигматуллина // Подметки +.- 2012.- 14 нояб.- С.2. </w:t>
      </w: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Буланкина, Н. Находят место в жизни наши выпускники: к 30-летию Ишимбайского филиала УГАТУ / Н. Буланкина // Восход.- 2012.- 1 нояб.- С.3</w:t>
      </w: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Славина, Е. Славный путь: доктор технических наук профессор Н.К. Криони: к 30-летию Ишимбайского филиала УГАТУ / Е. Славина // Восход.- 2012.- 1 нояб.- С.2.</w:t>
      </w: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Пенкина, Е. Сквозь ветер перемен: к 30-летию Ишимбайского филиала УГАТУ: интервью с директором филиала Ч. Яруллиным / Е. Пенкина // Восход.- 2012.- 1 нояб.- С.1-2. </w:t>
      </w:r>
    </w:p>
    <w:p w:rsidR="00C35114" w:rsidRDefault="00DB73BA" w:rsidP="004B0481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Шангареев, Н. Горжусь тобой, родной Башкортостан: студенты Ишимбайского филиала УГАТУ представили свои работы на республиканском фестивале творческих работ в г. Мелеузе / Н. Шангареев // Восход.- 2012.- 9 окт.-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>Вахонина, И. 30 лет упорства, активности, исканий: 30 лет Ишимбайскому филиалу УГАТУ / И. Вахонина // Восход.- 2012.- 13 апр.- С.2.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3" w:name="_Toc343697598"/>
      <w:r w:rsidRPr="004971A9">
        <w:rPr>
          <w:color w:val="800080"/>
          <w:sz w:val="24"/>
        </w:rPr>
        <w:t>Дошкольное образование</w:t>
      </w:r>
      <w:bookmarkEnd w:id="63"/>
    </w:p>
    <w:p w:rsidR="00DB73BA" w:rsidRDefault="00DB73BA" w:rsidP="00B52F00">
      <w:pPr>
        <w:numPr>
          <w:ilvl w:val="0"/>
          <w:numId w:val="4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Без друзей потухнет «Искорка»: ДОУ №7 / Н. Резяпов // Восход.- 2012.- 23 авг.- С.1.</w:t>
      </w:r>
    </w:p>
    <w:p w:rsidR="009856AD" w:rsidRDefault="00DB73BA" w:rsidP="00B52F00">
      <w:pPr>
        <w:numPr>
          <w:ilvl w:val="0"/>
          <w:numId w:val="4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«Рябинка» приглашает детей: открытие детского сада / Т. Грешнякова // Подметки +.- 2012.- 7 марта.- С.2.</w:t>
      </w:r>
    </w:p>
    <w:p w:rsidR="00FD488E" w:rsidRDefault="00DB73BA" w:rsidP="00B52F00">
      <w:pPr>
        <w:numPr>
          <w:ilvl w:val="0"/>
          <w:numId w:val="4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Клугман. Т. Зазвучат в «Рябинке» детские голоса: скоро свои двери распахнет детский сад № 26 / Т. Клугман, М. Сныткина // Восход.- 2012.- 2 марта.- С.3.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4" w:name="_Toc343697599"/>
      <w:r w:rsidRPr="004971A9">
        <w:rPr>
          <w:color w:val="800080"/>
          <w:sz w:val="24"/>
        </w:rPr>
        <w:t>Колледж, лицеи</w:t>
      </w:r>
      <w:bookmarkEnd w:id="64"/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Резяпов, Н. «Нефтянка» начинается с  ИНК: 80-летие ИНК / Н. Резяпов // Восход.- 2012.- 11 дек.- С.2.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Сныткина, М. Желание учиться зависит от уровня культуры: к 80-летию ИНК / М. Сныткина // Восход.- 2012.- 7 дек.- С.1-2.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Абакумов, А. Наш родной нефтяной: к 80-летию ИНК / А. Абакумов // Восход.- 2012.- 10 авг.- С.4.</w:t>
      </w:r>
    </w:p>
    <w:p w:rsidR="004B0481" w:rsidRDefault="00DB73BA" w:rsidP="004B0481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Эйтенейер, Н. Из Майкопа с призами: Всероссийская олимпиада среди специальных профессиональных училищ / Н. Эйтенейер // Восход.- 2012.- 15 июня.- С.8.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Султанова, р. Война без выстрелов: мероприятие в ПЛ-76, посвященное катастрофе на Чернобыльской АЭС / Р. Султанова // Восход.- 2012.- 15 мая.- С.6.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Фахреева, Г. Выбрать профессию помогла экскурсия: в ПУ-21 – День открытых дверей / Г. Фахреева // Восход.- 2012.- 13 апр.- С.8.</w:t>
      </w:r>
    </w:p>
    <w:p w:rsidR="009856AD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Денезская, А. Открыты двери были всем: День открытых дверей в ПЛ №76 / А. Денезская // Восход.- 2012.- 5 апр.- С.3.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Тучкина, И. В ногу со временем: 20-летний юбилей лицея №12 / И. Тучкина // Восход.- 2012.- 14 февр.- С.3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bookmarkStart w:id="65" w:name="_Toc343697600"/>
      <w:r w:rsidRPr="004971A9">
        <w:rPr>
          <w:color w:val="800080"/>
          <w:sz w:val="24"/>
        </w:rPr>
        <w:t>Центры досуга ( ДД(Ю)Т, ДЮСШ, Летний отдых)</w:t>
      </w:r>
      <w:bookmarkEnd w:id="65"/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Вахонина, И. Вместе мы – радуга: День открытых дверей в ДД(Ю)Т / И. Вахонина // Восход.- 2012.- 25 сент.- С.3.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 xml:space="preserve">Нигматуллина, Н. Как же классно, интересно провести нам свой досуг?!: перечень кружков, </w:t>
      </w:r>
      <w:r w:rsidR="004971A9">
        <w:t>секций</w:t>
      </w:r>
      <w:r>
        <w:t>, объединений / Н. Нигматуллина // Подметки +.- 2012.- 19 сент.- С.2.</w:t>
      </w:r>
    </w:p>
    <w:p w:rsidR="007836EF" w:rsidRDefault="00DB73BA" w:rsidP="00C35114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Резяпов, Н. В «Орленке» учатся летать: на базе детского оздоровительного лагеря прошел семинар лауреатов проекта «Кадровый резерв – профессиональная команда страны» / Н. Резяпов // Восход.- 2012.- 18 сент.- С.2.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Нигматуллина, Н. Собрала всех вместе земля башкирская: на территории ДОЛ «Орленок» начал действовать этнографический лагерь «Золотое кольцо Земли Юрматы» / Н. Нигматуллина // Подметки +.- 2012.- 22 авг.- С.4.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Резяпов, Н. В «Орленке» детям очень нравится, и в «Дружбе» очень здорово!: летний отдых в оздоровительных лагерях / Н. Резяпов // Восход.- 2012.- 20 июля.- С.8.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Резяпов, Н. В «Искорке» ярко, в «Звездочке» не жарко: детские оздоровительные лагеря / Н. Резяпов // Восход.- 2012.- 22 июня.- С.9.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Отдых – дело серьезное: детский летний отдых // Подметки +.- 2012.- 6 июня.- С.2.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Валерьева, Е. Выше, дальше, дольше: авиамодельный кружок / Е. Валерьева // Восход.- 2012.- 25 мая.- С.9.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Вахонина, И. И снова в дверь стучится лето: летний отдых 2012 / И. Вахонина // Восход.- 2012.- 18 мая.- С.9.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Васина, Е. Пусть свечи памяти горят: в ДД(Ю)Т состоялся фестиваль военно-патриотической песни «Алая гвоздика» / Е. Васина // Восход.- 2012.- 2 марта.- С.8.</w:t>
      </w: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DB73BA" w:rsidRPr="00772770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  <w:szCs w:val="28"/>
        </w:rPr>
      </w:pPr>
      <w:bookmarkStart w:id="66" w:name="_Toc343697601"/>
      <w:r w:rsidRPr="00772770">
        <w:rPr>
          <w:rFonts w:ascii="Times New Roman" w:hAnsi="Times New Roman"/>
          <w:color w:val="FF0000"/>
          <w:szCs w:val="28"/>
        </w:rPr>
        <w:lastRenderedPageBreak/>
        <w:t>Физическая культура и спорт</w:t>
      </w:r>
      <w:bookmarkEnd w:id="66"/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Ахметов, Н. Доплыли до медалей: первенство района по плаванию / Н. Ахметов // Восход.- 2012.- 18 дек.- С.7.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Зиннатов, Н. Представят Ишимбай в республике: муниципальный этап Всероссийской олимпиады по физической культуре / Н. Зиннатов // Восход.- 2012.- 18 дек.- с.7.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Кагиров, Р. Сделали фантастику реальностью: интервью с председателем по физкультуре, спорту и туризму администрации МР Ишимбайский район Р. Салимгареевым / Р. Кагиров // Восход.- 2012.- 7 дек.- С.6.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Резяпов, Н. К будущим победам сделан шаг: на базе стадиона «Нефтяник» открылся реабилитационный центр спортивного направления для инвалидов / Н. Резяпов // Восход.- 2012.- 6 дек.-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 xml:space="preserve">Нигматуллина, Н. </w:t>
      </w:r>
      <w:r w:rsidR="004971A9">
        <w:t>Дружной</w:t>
      </w:r>
      <w:r>
        <w:t xml:space="preserve"> компанией к победе: турнир по настольному теннису для детей и взрослых лиц с ограниченными возможностями / Н. Нигматуллина // Подметки +.- 2012.- 21 нояб.- С.4.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Резяпов, Н. На сборы – в составе сборной России: Надежда Акшенцева – велоспорт / Н. Резяпов // Восход.- 2012.- 18 окт.- С.3.</w:t>
      </w:r>
    </w:p>
    <w:p w:rsidR="004B0481" w:rsidRDefault="00DB73BA" w:rsidP="004B0481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Резяпов, Н. Почти как в Лондоне: Всероссийский день спорта / Н. Резяпов // Восход.- 2012.- 11 сент.-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Ахметов, Н. Вместе весело бежать, и прыгать, и играть!: Всероссийский день спорта / Н. Ахметов // Восход.- 2012.- 7 сент.- С.3.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Каги</w:t>
      </w:r>
      <w:r w:rsidR="004971A9">
        <w:t>р</w:t>
      </w:r>
      <w:r>
        <w:t>ов, Р. Хватит и одного кольца: стритбол / Р. Кагиров // Восход.- 2012.- 7 авг.-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 xml:space="preserve">Кагиров, Р. Большие дороги начинаются в Ишимбае: велосипедная секция / Р. Кагиров // Восход.- 2012.- 27 июля.- С.8. 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Кагиров, Р. Главное для нас – выявлять самородков: итоги зимнего спортивного сезона / Р. Кагиров // Восход.- 2012.- 22 мая.-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Быстрая ракетка: открытый турнир по настольному теннису // Подметки +.- 2012.- 16 мая.- С.4.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Нигматуллина, Н. Весенние старты: спортивная жизнь года и района / Н. Нигматуллина // Подметки +.- 2012.- 9 мая.- С.3.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Зиннатов, Н. Кубок наш: зимняя спартакиада / Н. Зиннатов // Восход.- 2012.- 16 марта.- С.1.</w:t>
      </w:r>
    </w:p>
    <w:p w:rsidR="007836EF" w:rsidRDefault="00DB73BA" w:rsidP="00C35114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Хажиева, Г. Со спортом всегда по пути: итоги ушедшего года в спорте / Г. Хажиева // Подметки +.- 2012.- 22 февр.- С.5.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7" w:name="_Toc343697602"/>
      <w:r w:rsidRPr="004971A9">
        <w:rPr>
          <w:color w:val="800080"/>
          <w:sz w:val="24"/>
        </w:rPr>
        <w:t>Туризм</w:t>
      </w:r>
      <w:bookmarkEnd w:id="67"/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bookmarkStart w:id="68" w:name="_Армспорт"/>
      <w:bookmarkEnd w:id="68"/>
      <w:r>
        <w:t>Нигматуллина, Н. Стать туристом на денек: турнир по технике пешеходного туризма состоялся на территории лыжной базы / Н. Нигматул</w:t>
      </w:r>
      <w:r w:rsidR="004971A9">
        <w:t>л</w:t>
      </w:r>
      <w:r>
        <w:t>ина // Подметки +.- 2012.- 10 окт.- С.2.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Резяпов, Н. Для туриста и соперник – друг: 27 сентября – Всемирный день туризма / Н. Резяпов // Восход.- 2012.- 27 сент.- С.3.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Нигматуллина, Н. Первый турфест: в деревне Азнаево прошел Первый туристический фестиваль района / Н. Нигматуллина // Подметки +.- 2012.- 22 авг.- С.4.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Барышникова, М. Ишимбай – Мекка для туристов?: развитие туризма / М. Барышникова // Восход.- 2012.- 29 июня.- С.3.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Барышникова, М. Собираясь в дальний путь, про путевку не забудь: социальный туризм / М. Барышникова // Восход.- 2012.- 19 июня.- С.2.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9" w:name="_Toc343697603"/>
      <w:r w:rsidRPr="004971A9">
        <w:rPr>
          <w:color w:val="800080"/>
          <w:sz w:val="24"/>
        </w:rPr>
        <w:t>Баскетбол</w:t>
      </w:r>
      <w:bookmarkEnd w:id="69"/>
    </w:p>
    <w:p w:rsidR="0029353E" w:rsidRDefault="0029353E" w:rsidP="00B52F00">
      <w:pPr>
        <w:numPr>
          <w:ilvl w:val="0"/>
          <w:numId w:val="5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</w:t>
      </w:r>
      <w:r w:rsidR="004971A9">
        <w:t>Украсились</w:t>
      </w:r>
      <w:r>
        <w:t xml:space="preserve"> девочки «серебром»: республиканские финальные соревнования по баскетболу среди девушек / Н. Ахметов // Восход.- 2012.- 20 апр.- С.9.</w:t>
      </w:r>
    </w:p>
    <w:p w:rsidR="009856AD" w:rsidRDefault="0029353E" w:rsidP="00B52F00">
      <w:pPr>
        <w:numPr>
          <w:ilvl w:val="0"/>
          <w:numId w:val="5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Золотые медали – к юбилею колледжа: первенство РБ по баскетболу / Н. Резяпов // Восход.- 2012.- 13 апр.- С.9.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0" w:name="_Toc343697604"/>
      <w:r w:rsidRPr="004971A9">
        <w:rPr>
          <w:color w:val="800080"/>
          <w:sz w:val="24"/>
        </w:rPr>
        <w:lastRenderedPageBreak/>
        <w:t>Бокс</w:t>
      </w:r>
      <w:bookmarkEnd w:id="70"/>
    </w:p>
    <w:p w:rsidR="0029353E" w:rsidRDefault="0029353E" w:rsidP="00B52F00">
      <w:pPr>
        <w:numPr>
          <w:ilvl w:val="0"/>
          <w:numId w:val="5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Боксер знает цену боли, цену силе: центру бокса – 5 лет / Р. Кагиров // Восход.- 2012.- 30 нояб.- С.3.</w:t>
      </w:r>
    </w:p>
    <w:p w:rsidR="0029353E" w:rsidRDefault="0029353E" w:rsidP="00B52F00">
      <w:pPr>
        <w:numPr>
          <w:ilvl w:val="0"/>
          <w:numId w:val="5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Зиннатов, Н. Еще удар, победа и медаль: соревнования по боксу / Н. Зиннатов //   Восход.- 2012.- 20 апр.- С.9.</w:t>
      </w:r>
    </w:p>
    <w:p w:rsidR="0029353E" w:rsidRDefault="0029353E" w:rsidP="00B52F00">
      <w:pPr>
        <w:numPr>
          <w:ilvl w:val="0"/>
          <w:numId w:val="5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Три чемпиона из одной школы: зональное первенство РБ по боксу / Н. Ахметов // Восход.- 2012.- 6 марта.- С.1.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1" w:name="_Toc343697605"/>
      <w:r w:rsidRPr="004971A9">
        <w:rPr>
          <w:color w:val="800080"/>
          <w:sz w:val="24"/>
        </w:rPr>
        <w:t>Борьба</w:t>
      </w:r>
      <w:bookmarkEnd w:id="71"/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В столице стали чемпионами: чемпионат РБ по кикбоксингу / Н. Ахметов // Восход.- 2012.- 11 дек.- С.3.</w:t>
      </w:r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Бросок, удар, победа: открытый республиканский турнир по рукопашному бою / Н. Резяпов // Восход.- 2012.- 23 нояб.- С.11.</w:t>
      </w:r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Чемпионы по праву: мировое первенство по универсальному бою / Н. Ахметов // Восход.- 2012.- 29 июня.- С.9.</w:t>
      </w:r>
    </w:p>
    <w:p w:rsidR="004B0481" w:rsidRDefault="0029353E" w:rsidP="004B0481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Отблагодарили тренера и учителя: открытый республиканский чемпионат по греко-римской борьбе / Н. Ахметов // Восход.- 2012.- 4 мая.- С.8.</w:t>
      </w:r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Такие защитники Отчизне нужны: республиканский турнир по кикбоксингу / Н. Ахметов // Восход.- 2012.- 24 февр.- С.8.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2" w:name="_Toc343697606"/>
      <w:r w:rsidRPr="004971A9">
        <w:rPr>
          <w:color w:val="800080"/>
          <w:sz w:val="24"/>
        </w:rPr>
        <w:t>Волейбол</w:t>
      </w:r>
      <w:bookmarkEnd w:id="72"/>
    </w:p>
    <w:p w:rsidR="0029353E" w:rsidRDefault="0029353E" w:rsidP="00B52F00">
      <w:pPr>
        <w:numPr>
          <w:ilvl w:val="0"/>
          <w:numId w:val="5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«Серебряный» дубль наших земляков: в ФОК «Юрматы» прошли матчи волейбольных турниров / Н. Ахметов // Восход.- 2012.- 22 марта.- С.1.</w:t>
      </w:r>
    </w:p>
    <w:p w:rsidR="0029353E" w:rsidRDefault="0029353E" w:rsidP="00B52F00">
      <w:pPr>
        <w:numPr>
          <w:ilvl w:val="0"/>
          <w:numId w:val="5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В суперфинале слабых не бывает: </w:t>
      </w:r>
      <w:r w:rsidR="004971A9">
        <w:t>соревнования по волейболу / Н. Р</w:t>
      </w:r>
      <w:r>
        <w:t>езяпов // Восход.- 2012.- 17 янв.- С.7.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3" w:name="_Toc343697607"/>
      <w:r w:rsidRPr="004971A9">
        <w:rPr>
          <w:color w:val="800080"/>
          <w:sz w:val="24"/>
        </w:rPr>
        <w:t>Каратэ</w:t>
      </w:r>
      <w:bookmarkEnd w:id="73"/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Левин, С. Четыре медали на двоих: именно столько наград привезли с Кипра воспитанники Ишимбайской Федерации Ден То Фудокан Каратэ-до / С. Левин // Восход.- 2012.- 15 нояб.- С.1.</w:t>
      </w:r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Нигматуллина, Н. Поздравляем наших борцов: Первое первенство и чемпионат по Каратэ Киокушинкай / Н. Нигматуллина // Подметки +.- 2012.- 7 нояб.- С.4.</w:t>
      </w:r>
    </w:p>
    <w:p w:rsidR="007836EF" w:rsidRDefault="0029353E" w:rsidP="00C35114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Осенью на Кипр: международный турнир по каратэ-до Фудокан-Шотокан // Подметки +.- 2012.- 17 окт.- С.2.</w:t>
      </w:r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Отличная привычка – побеждать!: учебно-тренировочный семинар по традиционному каратэ-до Фудокан // Подметки +.- 2012.- 4 апр.- С.4.</w:t>
      </w:r>
    </w:p>
    <w:p w:rsidR="0029353E" w:rsidRDefault="004971A9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Александрова</w:t>
      </w:r>
      <w:r w:rsidR="0029353E">
        <w:t>, М. Из поезда – на пьедестал: первенство и</w:t>
      </w:r>
      <w:r>
        <w:t xml:space="preserve"> чемпионат России по Каратэ Фуд</w:t>
      </w:r>
      <w:r w:rsidR="0029353E">
        <w:t>окан-Шотокан/ М. Александрова // Восход.- 2012.- 16 марта.- С.8.</w:t>
      </w:r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Живитченко, Э. Дебютанты не стушевались: открытое первенство по традиционному каратэ-до Фудокан / Э. Живитченко // Восход.- 2012.- 24 февр.- С.8.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4" w:name="_Toc343697608"/>
      <w:r w:rsidRPr="004971A9">
        <w:rPr>
          <w:color w:val="800080"/>
          <w:sz w:val="24"/>
        </w:rPr>
        <w:t>Лыжи, коньки</w:t>
      </w:r>
      <w:bookmarkEnd w:id="74"/>
    </w:p>
    <w:p w:rsidR="0029353E" w:rsidRDefault="0029353E" w:rsidP="00B52F00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Уступите парню лыжню: лыжный спорт в Ишимбае / Р. Кагиров // Восход.- 2012.- 23 нояб.- С.11.</w:t>
      </w:r>
    </w:p>
    <w:p w:rsidR="0029353E" w:rsidRDefault="0029353E" w:rsidP="00B52F00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На лыжах с двух лет? Это нормально!: спортивная семья Нигматуллиных / Н. Резяпов // Восход.- 2012.- 10 авг.- С.8.</w:t>
      </w:r>
    </w:p>
    <w:p w:rsidR="0029353E" w:rsidRDefault="0029353E" w:rsidP="00B52F00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Главный рекорд – массовость: традиционный лыжный марафон / Н. Резяпов // Восход.- 2012.- 20 марта.- С.1,3.</w:t>
      </w:r>
    </w:p>
    <w:p w:rsidR="00C35114" w:rsidRDefault="0029353E" w:rsidP="004B0481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У нас марафон в восемнадцатый раз: традиционный лыжный марафон / Н. Ахметов // Восход.- 2012.- 16 марта.-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r>
        <w:rPr>
          <w:color w:val="800000"/>
          <w:sz w:val="24"/>
        </w:rPr>
        <w:lastRenderedPageBreak/>
        <w:t xml:space="preserve"> </w:t>
      </w:r>
      <w:bookmarkStart w:id="75" w:name="_Toc343697609"/>
      <w:r w:rsidRPr="004971A9">
        <w:rPr>
          <w:color w:val="800080"/>
          <w:sz w:val="24"/>
        </w:rPr>
        <w:t>Самбо</w:t>
      </w:r>
      <w:bookmarkEnd w:id="75"/>
    </w:p>
    <w:p w:rsidR="0029353E" w:rsidRDefault="0029353E" w:rsidP="00B52F00">
      <w:pPr>
        <w:numPr>
          <w:ilvl w:val="0"/>
          <w:numId w:val="5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А слезы не от боли, они – от обиды...: турнир по самбо / Н. Резяпов // Восход.- 2012.- 27 апр.- С.12.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6" w:name="_Toc343697610"/>
      <w:r w:rsidRPr="004971A9">
        <w:rPr>
          <w:color w:val="800080"/>
          <w:sz w:val="24"/>
        </w:rPr>
        <w:t>Футбол, хоккей</w:t>
      </w:r>
      <w:bookmarkEnd w:id="76"/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На своем поле взяли «бронзу»: первенство по футболу за счет ХХ сельских спортивных игр / Н. Резяпов // Восход.- 2012.- 24 июля.- С.1. </w:t>
      </w:r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Скромное открытие, красивая игра: очередной футбольный сезон ишимбайский «Нефтяник» начал с крупной победы / Р. Кагиров // Восход.- 2012.- 17 мая.- С.3.</w:t>
      </w:r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Квиндт, Т. Едем в Нижний Тагил: турнир по футболу среди лиц с ограниченными возможностями здоровья / Т. Квиндт // Восход.- 2012.- 15 мая.- С.6.</w:t>
      </w:r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И вновь звенит лихая музык</w:t>
      </w:r>
      <w:r w:rsidR="004971A9">
        <w:t>а атаки: хоккей в Ишимбае / Р. К</w:t>
      </w:r>
      <w:r>
        <w:t>агиров // Восход.- 2012.- 27 янв.- С.9.</w:t>
      </w:r>
    </w:p>
    <w:p w:rsidR="004B0481" w:rsidRDefault="0029353E" w:rsidP="004B0481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Ермолюк, С. Сельчане встают на коньки: в Салихово открылся хоккейный корт / С. Ермолюк // Восход.- 2012.- 12 янв.- С.3.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7" w:name="_Toc343697611"/>
      <w:r w:rsidRPr="004971A9">
        <w:rPr>
          <w:color w:val="800080"/>
          <w:sz w:val="24"/>
        </w:rPr>
        <w:t>Шахматы, шашки</w:t>
      </w:r>
      <w:bookmarkEnd w:id="77"/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Сакаев, Д. Первый шаг сделан: первенство Ишимбайской детской шашечной лиги / Д. Сакаев // Восход.- 2012.- 18 дек.- С.7.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Сакаев, Д. </w:t>
      </w:r>
      <w:r w:rsidR="004971A9">
        <w:t>Опередили</w:t>
      </w:r>
      <w:r>
        <w:t xml:space="preserve"> соперников на пол-очка: сборная Ишимбая выиграла Кубок РБ по русским шашкам / Д. Сакаев // Восход.- 2012.- 30 нояб.- С.3.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Сакаев, Д. Побеждают дети, побеждают </w:t>
      </w:r>
      <w:r w:rsidR="004971A9">
        <w:t>взрослые</w:t>
      </w:r>
      <w:r>
        <w:t>: шашечный спорт / Д. Сакаев // Восход.- 2012.- 16 нояб.- С.5.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Первыми начали и </w:t>
      </w:r>
      <w:r w:rsidR="004971A9">
        <w:t>победили</w:t>
      </w:r>
      <w:r>
        <w:t xml:space="preserve">: первенство РБ по международным шашкам среди юношей и девушек // Подметки +.- 2012.- 31 окт.- С.4. 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«Золотой» успех на берегу Днепра: молодежное первенство Европы по международным шашкам / Н. Ахметов // Восход.- 2012.- 10 авг.- С.8.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Зиннатов, Н. В Федерации шашек стало больше ишимбайцев: председатель ФШРБ – Тамара Тансыккужина / Н. Зиннатов // Восход.- 2012.- 28 июня.- С.1. 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Сакаев, Д. «Паладин» - победитель: Кубок </w:t>
      </w:r>
      <w:r w:rsidRPr="00161989">
        <w:t xml:space="preserve"> </w:t>
      </w:r>
      <w:r>
        <w:rPr>
          <w:lang w:val="en-US"/>
        </w:rPr>
        <w:t>V</w:t>
      </w:r>
      <w:r w:rsidRPr="00161989">
        <w:t xml:space="preserve"> </w:t>
      </w:r>
      <w:r>
        <w:t>чемпио</w:t>
      </w:r>
      <w:r w:rsidR="004971A9">
        <w:t>ната Ишимбайской лиги / Д. Сака</w:t>
      </w:r>
      <w:r>
        <w:t>ев // Восход.- 2012.- 29 июня.- С.9.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Елена Мильшина: «В Испании было жарко»: турнир по международным шашкам / Н. Резяпов // </w:t>
      </w:r>
      <w:r w:rsidR="004971A9">
        <w:t>Восход</w:t>
      </w:r>
      <w:r>
        <w:t>.- 2012.- 15 июня.- С.8.</w:t>
      </w:r>
    </w:p>
    <w:p w:rsidR="007836EF" w:rsidRDefault="0029353E" w:rsidP="00C35114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Сакаев, Д. На черно-белых перекрестках: шашечный спорт / Д. Сакаев // Восход.- 2012.- 27 апр.- С.12.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Сакаев, Д. Победные клеточки: первенство Федерации международных шашек среди юношей и девушек / Д. Сакаев // Подметки +.- 2012.- 11 апр.- С.4. 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За досками сплошь гроссмейстеры: мероприятия Федерации международных  шашек / Н. Ахметов // Восход.- 2012.- 6 апр.- С.8.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Зиннатов, Н. Черно-белое противостояние на 67 досках: первенство Федерации международных шашек / Н. Зиннатов // Восход.- 2012.- 27 марта.- С.1.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Сакаев, Д. Четыре медали на семью: чемпионат Р</w:t>
      </w:r>
      <w:r w:rsidR="004971A9">
        <w:t>Б по международным шашкам / Д. С</w:t>
      </w:r>
      <w:r>
        <w:t>акаев // Восход.- 2012.- 24 февр.- С.8.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Сакаев, Д.Х. Шашечную моду диктует Ишимбай: чемпионат РБ по международным шашкам / Д.Х. Сакаев // Подметки.- 2012.- 22 февр.- С.5.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Станет город шашечной Меккой: уфимские гости в гостях у БРГИ №2 / Н. Резяпов // Восход.- 2012.- 27 янв.- С.2.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В проекте – передать ишимбайский опыт: Т. Тансыккужина в составе делегации посетила БРГИ №2 в связи с новым проектом по развитию шашечного спорта / Т. Грешнякова // Подметки +.- 2012.- 25 янв.- С.2.</w:t>
      </w:r>
    </w:p>
    <w:p w:rsidR="009856AD" w:rsidRPr="004B0481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  <w:rPr>
          <w:color w:val="FF0000"/>
        </w:rPr>
      </w:pPr>
      <w:r>
        <w:t>Руфина – чемпионка мира: юная спортсменка выиграла чемпионат мира по международным шашкам // Подметки +.- 2012.- 18 янв.-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Pr="00C35114" w:rsidRDefault="004B0481" w:rsidP="004B0481">
      <w:pPr>
        <w:tabs>
          <w:tab w:val="left" w:pos="1440"/>
        </w:tabs>
        <w:ind w:right="718"/>
        <w:jc w:val="both"/>
        <w:rPr>
          <w:color w:val="FF0000"/>
        </w:rPr>
      </w:pP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78" w:name="_Toc343697612"/>
      <w:r w:rsidRPr="00772770">
        <w:rPr>
          <w:rFonts w:ascii="Times New Roman" w:hAnsi="Times New Roman"/>
          <w:color w:val="FF0000"/>
        </w:rPr>
        <w:lastRenderedPageBreak/>
        <w:t>Средства массовой информации</w:t>
      </w:r>
      <w:bookmarkEnd w:id="78"/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Когда друзья собираются вместе...: 80-летие газеты «Восход» / Н. Ахметов // Восход.- 2012.- 23 нояб.- С.6.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Живитченко, Э. Каждый вечер в половине восьмого...: информационная программа ишимбайского телевидения «Арис» / Э. Живитченко // Восход.- 2012.- 22 нояб.- С.2.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Надеждин, А. Лучшие снимки станут открытками: фотоконкурс достопримечательностей и памятных мест города / А. Надеждин // Восход.- 2012.- 21 сент.- С.1.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И оживет былое на пожелтевших страницах...: к 80-летию газеты «Восход» / М. Барышникова // Восход.- 2012.- 5 июня.- С.2.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Нам без вас никак нельзя: подписка-2012 / М. Барышникова // Восход.- 2012.- 13 апр.- С.8.</w:t>
      </w:r>
    </w:p>
    <w:p w:rsidR="004B0481" w:rsidRDefault="0029353E" w:rsidP="004B0481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Абдуллин, В. На трезвой волне: в интернете появилось радио «Трезвый Ишимбай» / В. Абдуллин // Подметки +.- 2012.- 1 февр.- С.4.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79" w:name="_Toc343697613"/>
      <w:r w:rsidRPr="00772770">
        <w:rPr>
          <w:rFonts w:ascii="Times New Roman" w:hAnsi="Times New Roman"/>
          <w:color w:val="FF0000"/>
        </w:rPr>
        <w:t>Культурно-просветительная работа</w:t>
      </w:r>
      <w:bookmarkEnd w:id="79"/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Валерьева, Е. </w:t>
      </w:r>
      <w:r w:rsidR="004971A9">
        <w:t>Поиграем</w:t>
      </w:r>
      <w:r>
        <w:t xml:space="preserve"> в куклы: фестиваль кукольных театров в клубе «Горизонт» / Е. Валерьева // Восход.- 2012.- С.9.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Хажиева, Г. Женщина всегда должна оставаться Женщиной: итоги конкурс</w:t>
      </w:r>
      <w:r w:rsidR="004971A9">
        <w:t>а «Работница-2012» / Г. Хажиева</w:t>
      </w:r>
      <w:r>
        <w:t xml:space="preserve"> // Подметки +.- 2012.- 7 марта.- С.2.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Работница – высокое призвание: городской конкурс «Работница-2012» / Р. Кагиров // Восход.- 2012.- 7 марта.- С.1,6.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Сначала перегорели, а потом шутили: полуфинал КВН Ишимбайской лиги / Н. Резяпов // Восход.- 2012.- 24 февр.- С.9.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Пять лет – шутя и смеясь: юбилейный сезон игр ишимбайской лиги КВН / Т. Грешнякова // Подметки +.- 2012.- 22 февр.- С.4.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Тучкина, И. Раскрывая свои таланты: в подростковом клубе «Романтик» прошел фестиваль талантов / И. Тучкина // Восход.- 2012.- 26 янв.-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0" w:name="_Toc343697614"/>
      <w:r w:rsidRPr="00772770">
        <w:rPr>
          <w:rFonts w:ascii="Times New Roman" w:hAnsi="Times New Roman"/>
          <w:color w:val="FF0000"/>
        </w:rPr>
        <w:t>Библиотечно-библиографическая деятельность</w:t>
      </w:r>
      <w:bookmarkEnd w:id="80"/>
    </w:p>
    <w:p w:rsidR="007836EF" w:rsidRDefault="0029353E" w:rsidP="00C35114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Поделились душевным теплом: в Центральной библиотеке прошло мероприятие, посвященное Международному дню инвалидов и Дню белой трости / И. Вахонина // Восход.- 2012.- 7 дек.-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Неравнодушны к осени поэты: литературные объединения «Вдохновение» и «Феникс» собрались в Центральной библиотеке, чтобы прочесть стихи / И. Вахонина // Восход.- 2012.- 23 нояб.- С.6.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Латыпова, Л. Путешествие по стране Маршака: детский праздник, посвященный 125-летию С.Я. Маршака провели работники Центральной детской библиотеки на сцене ДД(Ю)Т / Л. Латыпова // </w:t>
      </w:r>
      <w:r w:rsidR="004971A9">
        <w:t>Восход</w:t>
      </w:r>
      <w:r>
        <w:t>.- 2012.- 23 нояб.- С.6.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Друзей моих прекрасные черты...: фотовыставка Г. Немчинова в библиотеке искусств / И. Вахонина // Восход.- 2012.- 16 нояб.- С.5.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Скоробогатова, Е. В фокусе – друзья-художники: в библиотеке искусств открылась фотовыставка ишимбайского графика Г. Немчинова / Е. </w:t>
      </w:r>
      <w:r w:rsidR="004971A9">
        <w:t>Скоробогатова</w:t>
      </w:r>
      <w:r>
        <w:t xml:space="preserve"> // Восход.- 2012.- 2 нояб.- С.6.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Портрет «мыльницей»: фотовыставка Г. Немчинова открылась в библиотеке искусств / Т. Грешнякова // Подметки +.- 2012.- 31 окт.- С.4. 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Усманова, Ф. ...И вспоминая возраст свой: в центральной библиотеке прошло мероприятие с членами общества слепых / Ф. Усманова // Восход.- 2012.- 23 окт.-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Знатоков ждем за призами: итоги викторины «Я - избиратель» / М. Барышникова // Восход.- 2012.- 9 окт.- С.3.</w:t>
      </w:r>
    </w:p>
    <w:p w:rsidR="00C35114" w:rsidRDefault="0029353E" w:rsidP="004B0481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Вахитова, Г. Познали избирательное право: неделя</w:t>
      </w:r>
      <w:r w:rsidR="004971A9">
        <w:t xml:space="preserve"> </w:t>
      </w:r>
      <w:r>
        <w:t>избирателя в Центральной библиотеке / Г. Вахитова // Восход.- 2012.- 2 окт.-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lastRenderedPageBreak/>
        <w:t>«Я - избиратель»: викторина, посвященная выборам депутатов Совета МР Ишимбайский район, подготовленная ИКБ ЦБ, ТИК и редакцией газеты «Восход» // Восход.- 2012.- 18 сент.-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Сныткина, М. «О выборах хочу все знать!»: неделя избирателей в ЦБС / М. Сныткина // Восход.- 2012.- 13 сент.- С.2. 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Здесь жизнь в ином – духовном – </w:t>
      </w:r>
      <w:r w:rsidR="004971A9">
        <w:t>измерении</w:t>
      </w:r>
      <w:r>
        <w:t xml:space="preserve">: к 80-летию Центральной библиотеки / И. Вахонина // Восход.- 2012.- 7 сент.- С.2. 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С Днем знаний поздравил... Дед Мороз: праздник в школах и библиотеке / Н. Резяпов // Восход.- 2012.- 4 сент.- С.1,3.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Тимонина, Т. Сельская библиотека в меняющемся мире: выездной семинар сотрудников ЦБ в Петровском сельском филиале / Т. Тимонина // Восход.- 2012.- 17 авг.-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Книги – «в свободное плавание»: библиотечная акция «букрейсинг» (буккроссинг) / И. Вахонина // Восход.- 2012.- 16 авг.- С.1.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Вагончик тронется, перрон останется...: выставка А. Коробицына «Арт-Транзит» в </w:t>
      </w:r>
      <w:r w:rsidR="004971A9">
        <w:t>библиотеке</w:t>
      </w:r>
      <w:r>
        <w:t xml:space="preserve"> искусств / Т. Грешнякова // Подметки +.- 2012.- 4 июля.-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Тучкина, В. Книги в новом формате: электронные книги в центральной библиотеке / В. Тучкина // Восход.- 2012.- 25 мая.- С.7.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Валерьева, Е. Образование общее, развитие индивидуальное: «</w:t>
      </w:r>
      <w:r w:rsidR="004971A9">
        <w:t>круглый</w:t>
      </w:r>
      <w:r>
        <w:t xml:space="preserve"> стол» в центральной библиотеке / Е. Валерьева // Восход.- 2012.- 25 мая.- С.7.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Лопухова, Л. Храм слова служит людям: 27 мая – Общероссийский день библиотек / Л. Лопухова // Восход.- 2012.- 25 мая.- С.7.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Шаг на столетье назад: «Время Анатолия Скоросова» - выставка в библиотеке искусств / Т. Грешнякова // Подметки +.- 2012.- 16 мая.-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Казыргулова, А. Вспоминая о сороковых-роковых: вечер-встреча клуба «Йондоз» и филиала №8 ЦБС с ветеранами ВОВ и тружениками тыла / А. Казыргулова //  Восход.- 2012.- 3 мая.-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Некрасова, Т. Души прекрасные порывы: в библиотеке искусств прошла презентация диска Н. Базаровой / Т. Некрасова // Подметки +.- 2012.- 2 мая.-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Мурзабаева, М. Герои, вставшие памятниками: в башкирской библиотеке состоялась встреча с дочерью Героя Советского Союза Г.И. Бердина Риммой Бердиной / М. Мурзабаева // Подметки +.- 2012.- 2 мая.-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Сафаргулова, Л. На ночь глядя... в библиотеку: акция «Библионочь» / Л. Сафаргулова // </w:t>
      </w:r>
      <w:r w:rsidR="004971A9">
        <w:t>Восход</w:t>
      </w:r>
      <w:r>
        <w:t>.- 2012.- 26 апр.-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Родного края разноцветье...: выставка ишимбайского художника Ф. Шаймухаметова в библиотеке искусств / Т. Грешнякова // Подметки +.- 2012.- 18 апр.-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Валерьева, Е. Романтика весенней ночи – в библиотеке: Всероссийская акция «Библионочь» / Е. Валерьева // Восход.- 2012.- 17 апр.- С.1.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Благодарская, Э. Что в семье дороже всего?: праздник в центральной детской библиотеке, посвященный Году благополучного детства и укрепления семейных ценностей / Э. Благодарская // Восход.- 2012.- 12 апр.-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Баландин, М. Когда открывается </w:t>
      </w:r>
      <w:r>
        <w:rPr>
          <w:lang w:val="en-US"/>
        </w:rPr>
        <w:t>Windows</w:t>
      </w:r>
      <w:r>
        <w:t>...: в центральной библиотеке состоялся семинар по учебной программе повышения компьютерной грамотности / М. Баландин // Восход.- 2012.- 12 апр.-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Мурзабаева, М. Книга – лучший подарок: книга в подарок библиотеке / М. Мурзабаева // Восход.- 2012.- 10 апр.-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Мурзабаева, М. «Путешествие вглубь веков»: уроки краеведения, посвященные 80-летию ишимбайской нефти, прошли в башкирской библиотеке / М. Мурзабаева // Восход.- 2012.- 22 марта.-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Очарованный востоком: выставка Н Хусаинова «Восточные арабески» в библиотеке искусств / И. Вахонина // Восход.- 2012.- 2 марта.- С.9.</w:t>
      </w:r>
    </w:p>
    <w:p w:rsidR="009856AD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Александрова, М. Выбор за молодыми: конкурс среди библиотек на лучшую организацию работы по повышению правовой культуры в период предвыборной кампании / М. Александрова // Восход.- 2012.- 7 февр.- С.2. 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lastRenderedPageBreak/>
        <w:t>Грешнякова, Т. О Востоке, Хайяме и лыжах: «Восточные арабески» - выставка самодеятельного художника Н. Хусаинова в библиотеке искусств / Т. Грешнякова // Подметки +.- 2012.- 1 февр.- С.5.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Мурзабаева, М. Экзамен для избирателей: викторина, организованная башкирской библиотекой совместно с ТИК МР Ишимбайский район / М. Мурзабаева // Восход.- 2012.- 31 янв.-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Усманова, Ф. Посети библиотеку – познай мир: обзор книжных новинок / Ф. Усманова // Восход.- 2012.- 20 янв.- С.4.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1" w:name="_Toc343697615"/>
      <w:r w:rsidRPr="00772770">
        <w:rPr>
          <w:rFonts w:ascii="Times New Roman" w:hAnsi="Times New Roman"/>
          <w:color w:val="FF0000"/>
        </w:rPr>
        <w:t>Музеи, архивы</w:t>
      </w:r>
      <w:bookmarkEnd w:id="81"/>
    </w:p>
    <w:p w:rsidR="0029353E" w:rsidRDefault="0029353E" w:rsidP="00B52F00">
      <w:pPr>
        <w:numPr>
          <w:ilvl w:val="0"/>
          <w:numId w:val="6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Игнатьев, В. Место встречи – музей: историко-краеведческий музей / В. Игнатьев // Восход.- 2012.- 21 сент.- С.4.</w:t>
      </w:r>
    </w:p>
    <w:p w:rsidR="0029353E" w:rsidRDefault="0029353E" w:rsidP="00B52F00">
      <w:pPr>
        <w:numPr>
          <w:ilvl w:val="0"/>
          <w:numId w:val="6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15 лет под сенью музы Клио: 18 мая - Всемирный День музеев / М. Барышникова // Восход.- 2012.- 18 мая.-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2" w:name="_Toc343697616"/>
      <w:r w:rsidRPr="00772770">
        <w:rPr>
          <w:rFonts w:ascii="Times New Roman" w:hAnsi="Times New Roman"/>
          <w:color w:val="FF0000"/>
        </w:rPr>
        <w:t>Творчество писателей города и района</w:t>
      </w:r>
      <w:bookmarkEnd w:id="82"/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Сафаргулова, Л. Новые жанры – новые победы: В. Осадчий – дипломант Второго Международного конкурса переводов тюркоязычной поэзии «Ак Торна» / Л. Сафаргулова // Восход.- 2012.- 18 дек.- С.1.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Ахмадиева, Ю. Бесконечный стих: стихотворение / Ю. Ахмадиева // Восход.- 2012.- 17 авг.- С.8.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Геркина, Е. Куда же аисты девались: стихи / Е. Геркина // Восход.- 2012.- 17 авг.- С.8.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Кравцов, В. Березка России: стихи / В. Кравцов // Восход.- 2012.- 17 авг.- С.8.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Родничок: творчество поэтов и писателей города // Восход.- 2012.- 29 июня.- С.8.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3" w:name="_Toc343697617"/>
      <w:r w:rsidRPr="00772770">
        <w:rPr>
          <w:rFonts w:ascii="Times New Roman" w:hAnsi="Times New Roman"/>
          <w:color w:val="FF0000"/>
        </w:rPr>
        <w:t>Изобразительное искусство</w:t>
      </w:r>
      <w:bookmarkEnd w:id="83"/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«Мой взгляд на мир»: персональная выставка Э. Зайнуллина, открывшаяся в картинной галерее / И. Вахонина // Восход.- 2012.- 30 нояб.- С.6.</w:t>
      </w:r>
    </w:p>
    <w:p w:rsidR="007836EF" w:rsidRDefault="0029353E" w:rsidP="00C35114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Вагончик тронется, перрон останется...: выставка А. Коробицына «Арт-Транзит» в </w:t>
      </w:r>
      <w:r w:rsidR="004971A9">
        <w:t>библиотеке</w:t>
      </w:r>
      <w:r>
        <w:t xml:space="preserve"> искусств / Т. Грешнякова // Подметки +.- 2012.- 4 июля.- С.4.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Валерьева, Е. Плененные пленэром: </w:t>
      </w:r>
      <w:r w:rsidR="004971A9">
        <w:t>акварельная</w:t>
      </w:r>
      <w:r>
        <w:t xml:space="preserve"> группа «Радуга» / Е. Валерьева // Восход.- 2012.- 15 июня.- С.9.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Место сакральное Верхотор: художественная выставка «Впечатления от Верхотора» / Т. Грешнякова // Подметки +.- 2012.- 6 июня.- С.4.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Прокладывая мост между эпохами: выставка картин А. Скоросова / И. Вахонина // Восход.- 2012.- 25 мая.- С.8.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Грезы о вечном: выставка В. Домашникова / Т. Грешнякова // Подметки +.- 2012.- 9 мая.- С.2.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Грезы о горнем мире: выставка В. Домашникова / И. Вахонина // Восход.- 2012.- 4 мая.- С.8.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Немчинов, Г. Жаркий зимний юбилей: Ассоциация художников юга Башкортостана / Г. Немчинов // Подметки +.- 2012.- 15 февр.- С.3.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Счастье – это комфортное состояние души: выставка мелеузовского художника А. Хисамутдинова в картинной галерее / Т. Грешнякова // Подметки +.- 2012.- 25 янв.- С.4.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4" w:name="_Toc343697618"/>
      <w:r w:rsidRPr="00772770">
        <w:rPr>
          <w:rFonts w:ascii="Times New Roman" w:hAnsi="Times New Roman"/>
          <w:color w:val="FF0000"/>
        </w:rPr>
        <w:t>Музыка</w:t>
      </w:r>
      <w:bookmarkEnd w:id="84"/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Дина в «голосе»: ишимбайка Дина Гарифуллина выступила в музыкальном телепроекте «Голос» / Н. Ахметов // Восход.- 2012.- 18 окт.- С.1.</w:t>
      </w:r>
    </w:p>
    <w:p w:rsidR="00C35114" w:rsidRDefault="0029353E" w:rsidP="004B0481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Баландин, М. Больше, чем концерт: фестиваль этнической музыки / М. Баландин // Восход.- 2012.- 28 июня.-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lastRenderedPageBreak/>
        <w:t>Резяпов, Н. И три часа слились в одно мгновенье: А. Галимов на сцене Ишимбайского ДК / Н. Резяпов // Восход.- 2012.- 1 июня.- С.8.</w:t>
      </w:r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Валерьева, Е. Звучал курай в </w:t>
      </w:r>
      <w:r w:rsidR="004971A9">
        <w:t>Санкт-Петербурге</w:t>
      </w:r>
      <w:r>
        <w:t>: конкурс «На крыльях таланта» / Е. Валерьева // Восход.- 2012.- 13 апр.- С.1.</w:t>
      </w:r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Ведет к победам «Фирфраунский командир»: ансамбль кураистов филиала ДШИ занял второе место в зональном конкурсе юных талантов / И. Вахонина // Восход.- 2012.- 22 марта.-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5" w:name="_Toc343697619"/>
      <w:r w:rsidRPr="00772770">
        <w:rPr>
          <w:rFonts w:ascii="Times New Roman" w:hAnsi="Times New Roman"/>
          <w:color w:val="FF0000"/>
        </w:rPr>
        <w:t>Религия, атеизм</w:t>
      </w:r>
      <w:bookmarkEnd w:id="85"/>
    </w:p>
    <w:p w:rsidR="0029353E" w:rsidRDefault="0029353E" w:rsidP="00B52F00">
      <w:pPr>
        <w:numPr>
          <w:ilvl w:val="0"/>
          <w:numId w:val="6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Азнаев, К. Вновь обрели мечеть сельчане: открытие мечети в Кулгунино / К. Азнаев // Восход.- 2012.- 30 окт.- С.2.</w:t>
      </w:r>
    </w:p>
    <w:p w:rsidR="0029353E" w:rsidRDefault="0029353E" w:rsidP="00B52F00">
      <w:pPr>
        <w:numPr>
          <w:ilvl w:val="0"/>
          <w:numId w:val="6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И поселится в душе покой: Ураза-байрам / Н. Ахметов // Восход.- 2012.- 17 авг.- С.2.</w:t>
      </w:r>
    </w:p>
    <w:p w:rsidR="0029353E" w:rsidRDefault="0029353E" w:rsidP="00B52F00">
      <w:pPr>
        <w:numPr>
          <w:ilvl w:val="0"/>
          <w:numId w:val="6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Живитченко, Э. Есть у Ишимбая своя святая: Варвара Скворчихинская / Э. Живитченко // Восход.- 2012.- 24 мая.-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6" w:name="_Toc343697620"/>
      <w:r w:rsidRPr="00772770">
        <w:rPr>
          <w:rFonts w:ascii="Times New Roman" w:hAnsi="Times New Roman"/>
          <w:color w:val="FF0000"/>
        </w:rPr>
        <w:t>Персоналии местных деятелей</w:t>
      </w:r>
      <w:bookmarkEnd w:id="86"/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Живитченко, Э. И каждая роль как главная: </w:t>
      </w:r>
      <w:r w:rsidRPr="00A3618C">
        <w:rPr>
          <w:b/>
        </w:rPr>
        <w:t>Ф.Ф. Газизова</w:t>
      </w:r>
      <w:r>
        <w:t xml:space="preserve"> – актриса, воспитатель и просто интересный человек / Э. Живитченко // Восход.- 2012.- 9 нояб.- С.6.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Живитченко, Э. Подаривший имя «Икару»: </w:t>
      </w:r>
      <w:r w:rsidRPr="00A02CF7">
        <w:rPr>
          <w:b/>
        </w:rPr>
        <w:t xml:space="preserve">Е.П. Стамов </w:t>
      </w:r>
      <w:r>
        <w:t>– почетный кинематографист России / Э. Живитченко // Восход.- 2012.- 5 окт.- С.4.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Учительства высокое призванье: </w:t>
      </w:r>
      <w:r w:rsidRPr="00A02CF7">
        <w:rPr>
          <w:b/>
        </w:rPr>
        <w:t>Корягина А.И.</w:t>
      </w:r>
      <w:r>
        <w:t xml:space="preserve"> – первый учитель / Т. Грешнякова // Подметки +.- 2012.- 3 окт.- С.2.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Кульмухаметов, М. Оставил яркий след в сердцах и душах: к 94-летию </w:t>
      </w:r>
      <w:r w:rsidRPr="00CE74DC">
        <w:rPr>
          <w:b/>
        </w:rPr>
        <w:t>Якупа Кулмыя</w:t>
      </w:r>
      <w:r>
        <w:t xml:space="preserve"> / М. Кульмухаметов // Восход.- 2012.- 14 сент.- С.4.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Живитченко, Э. Вся жизнь как светлый день: </w:t>
      </w:r>
      <w:r w:rsidRPr="00840C77">
        <w:rPr>
          <w:b/>
        </w:rPr>
        <w:t>О.В. Евсеев</w:t>
      </w:r>
      <w:r>
        <w:t xml:space="preserve"> отмечает 85-летний юбилей / Э. Живитч</w:t>
      </w:r>
      <w:r w:rsidR="004971A9">
        <w:t>е</w:t>
      </w:r>
      <w:r>
        <w:t>нко // Восход.- 2012.- 30 авг.- С.3.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Ермолюк, С. Человек на своем месте: </w:t>
      </w:r>
      <w:r w:rsidRPr="00EE033B">
        <w:rPr>
          <w:b/>
        </w:rPr>
        <w:t>С.В. Патраев</w:t>
      </w:r>
      <w:r>
        <w:t xml:space="preserve"> – главный инженер районного управления сельского хозяйства / С. Ермолюк // Восход.- 2012.- 3 авг.- С.4.</w:t>
      </w:r>
    </w:p>
    <w:p w:rsidR="007836EF" w:rsidRDefault="0029353E" w:rsidP="00C35114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Набиева, Р. Красная рубаха – педагог, журналист и воин...: </w:t>
      </w:r>
      <w:r w:rsidRPr="002D622A">
        <w:rPr>
          <w:b/>
        </w:rPr>
        <w:t>М. Туктамышев</w:t>
      </w:r>
      <w:r>
        <w:rPr>
          <w:b/>
        </w:rPr>
        <w:t xml:space="preserve"> </w:t>
      </w:r>
      <w:r>
        <w:t>/ Р. Набиева // Восход.- 2012.- 20 июля.- С.4.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Она осталась в своих учениках: </w:t>
      </w:r>
      <w:r w:rsidRPr="00DE4C84">
        <w:rPr>
          <w:b/>
        </w:rPr>
        <w:t>В.Т.</w:t>
      </w:r>
      <w:r>
        <w:rPr>
          <w:b/>
        </w:rPr>
        <w:t xml:space="preserve"> </w:t>
      </w:r>
      <w:r w:rsidRPr="00DE4C84">
        <w:rPr>
          <w:b/>
        </w:rPr>
        <w:t>Исхакова</w:t>
      </w:r>
      <w:r>
        <w:t xml:space="preserve"> – заслуженный учитель России // Восход.- 2012.- 24 мая.- С.3.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Ермолюк, С. Пенсионер, поэт и просто гражданин </w:t>
      </w:r>
      <w:r w:rsidRPr="00B30D97">
        <w:rPr>
          <w:b/>
        </w:rPr>
        <w:t>Петр Фомин</w:t>
      </w:r>
      <w:r>
        <w:rPr>
          <w:b/>
        </w:rPr>
        <w:t xml:space="preserve"> </w:t>
      </w:r>
      <w:r>
        <w:t>/ С. Ермолюк // Восход.- 2012.- 16 марта.- С.4.</w:t>
      </w:r>
    </w:p>
    <w:p w:rsidR="004B7674" w:rsidRDefault="004B7674" w:rsidP="007836EF">
      <w:pPr>
        <w:tabs>
          <w:tab w:val="num" w:pos="1620"/>
        </w:tabs>
        <w:ind w:left="900" w:right="898"/>
      </w:pPr>
    </w:p>
    <w:p w:rsidR="00FD488E" w:rsidRDefault="00FD488E" w:rsidP="007836EF">
      <w:pPr>
        <w:tabs>
          <w:tab w:val="num" w:pos="1620"/>
        </w:tabs>
        <w:ind w:left="900"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4331AB" w:rsidP="00AE7404">
      <w:pPr>
        <w:ind w:right="89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6286500" cy="9372600"/>
                <wp:effectExtent l="18415" t="20320" r="19685" b="17780"/>
                <wp:wrapTight wrapText="bothSides">
                  <wp:wrapPolygon edited="0">
                    <wp:start x="3436" y="-42"/>
                    <wp:lineTo x="2880" y="-22"/>
                    <wp:lineTo x="1669" y="217"/>
                    <wp:lineTo x="1669" y="304"/>
                    <wp:lineTo x="1407" y="413"/>
                    <wp:lineTo x="982" y="629"/>
                    <wp:lineTo x="524" y="998"/>
                    <wp:lineTo x="229" y="1345"/>
                    <wp:lineTo x="33" y="1692"/>
                    <wp:lineTo x="-65" y="2039"/>
                    <wp:lineTo x="-65" y="19387"/>
                    <wp:lineTo x="-33" y="19736"/>
                    <wp:lineTo x="131" y="20082"/>
                    <wp:lineTo x="393" y="20429"/>
                    <wp:lineTo x="720" y="20776"/>
                    <wp:lineTo x="1276" y="21123"/>
                    <wp:lineTo x="2258" y="21514"/>
                    <wp:lineTo x="3142" y="21622"/>
                    <wp:lineTo x="3404" y="21622"/>
                    <wp:lineTo x="18164" y="21622"/>
                    <wp:lineTo x="18425" y="21622"/>
                    <wp:lineTo x="19309" y="21514"/>
                    <wp:lineTo x="20291" y="21123"/>
                    <wp:lineTo x="20847" y="20776"/>
                    <wp:lineTo x="21207" y="20429"/>
                    <wp:lineTo x="21436" y="20082"/>
                    <wp:lineTo x="21600" y="19736"/>
                    <wp:lineTo x="21665" y="19387"/>
                    <wp:lineTo x="21665" y="2235"/>
                    <wp:lineTo x="21535" y="1692"/>
                    <wp:lineTo x="21338" y="1345"/>
                    <wp:lineTo x="21044" y="998"/>
                    <wp:lineTo x="20618" y="651"/>
                    <wp:lineTo x="19931" y="304"/>
                    <wp:lineTo x="19964" y="217"/>
                    <wp:lineTo x="18687" y="-22"/>
                    <wp:lineTo x="18131" y="-42"/>
                    <wp:lineTo x="3436" y="-42"/>
                  </wp:wrapPolygon>
                </wp:wrapTight>
                <wp:docPr id="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937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D5FF"/>
                        </a:solidFill>
                        <a:ln w="3175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937AC" id="AutoShape 59" o:spid="_x0000_s1026" style="position:absolute;margin-left:36pt;margin-top:8.4pt;width:495pt;height:73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" fillcolor="#ead5ff" strokecolor="#90f" strokeweight="2.5pt">
                <w10:wrap type="tight"/>
              </v:roundrect>
            </w:pict>
          </mc:Fallback>
        </mc:AlternateContent>
      </w: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4331AB" w:rsidP="00AE7404">
      <w:pPr>
        <w:ind w:right="898"/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2720340</wp:posOffset>
            </wp:positionV>
            <wp:extent cx="2171700" cy="2091055"/>
            <wp:effectExtent l="0" t="0" r="0" b="0"/>
            <wp:wrapNone/>
            <wp:docPr id="62" name="Рисунок 62" descr="И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КБ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891540</wp:posOffset>
            </wp:positionV>
            <wp:extent cx="6743700" cy="6743700"/>
            <wp:effectExtent l="0" t="0" r="0" b="0"/>
            <wp:wrapNone/>
            <wp:docPr id="60" name="Рисунок 60" descr="papier-pakowy-rolek-05_15-1323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pier-pakowy-rolek-05_15-13238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88E" w:rsidSect="00AE7404">
      <w:footerReference w:type="even" r:id="rId20"/>
      <w:footerReference w:type="default" r:id="rId21"/>
      <w:pgSz w:w="11906" w:h="16838"/>
      <w:pgMar w:top="284" w:right="284" w:bottom="284" w:left="284" w:header="709" w:footer="709" w:gutter="0"/>
      <w:pgBorders w:offsetFrom="page">
        <w:top w:val="weavingStrips" w:sz="12" w:space="29" w:color="9900CC"/>
        <w:left w:val="weavingStrips" w:sz="12" w:space="29" w:color="9900CC"/>
        <w:bottom w:val="weavingStrips" w:sz="12" w:space="29" w:color="9900CC"/>
        <w:right w:val="weavingStrips" w:sz="12" w:space="29" w:color="9900CC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3CA" w:rsidRDefault="00EB33CA">
      <w:r>
        <w:separator/>
      </w:r>
    </w:p>
  </w:endnote>
  <w:endnote w:type="continuationSeparator" w:id="0">
    <w:p w:rsidR="00EB33CA" w:rsidRDefault="00EB3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1 Amazone M">
    <w:altName w:val="Times New Roman"/>
    <w:panose1 w:val="00000000000000000000"/>
    <w:charset w:val="00"/>
    <w:family w:val="roman"/>
    <w:notTrueType/>
    <w:pitch w:val="default"/>
  </w:font>
  <w:font w:name="1Isadora M Bold">
    <w:altName w:val="Times New Roman"/>
    <w:panose1 w:val="00000000000000000000"/>
    <w:charset w:val="00"/>
    <w:family w:val="roman"/>
    <w:notTrueType/>
    <w:pitch w:val="default"/>
  </w:font>
  <w:font w:name="Country Western Script Black">
    <w:altName w:val="Times New Roman"/>
    <w:charset w:val="CC"/>
    <w:family w:val="auto"/>
    <w:pitch w:val="variable"/>
    <w:sig w:usb0="00000001" w:usb1="0000005A" w:usb2="00000000" w:usb3="00000000" w:csb0="00000005" w:csb1="00000000"/>
  </w:font>
  <w:font w:name="Stencil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481" w:rsidRDefault="004B0481" w:rsidP="002307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B0481" w:rsidRDefault="004B0481" w:rsidP="001B0356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481" w:rsidRDefault="004B0481" w:rsidP="002307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331AB">
      <w:rPr>
        <w:rStyle w:val="a8"/>
        <w:noProof/>
      </w:rPr>
      <w:t>13</w:t>
    </w:r>
    <w:r>
      <w:rPr>
        <w:rStyle w:val="a8"/>
      </w:rPr>
      <w:fldChar w:fldCharType="end"/>
    </w:r>
  </w:p>
  <w:p w:rsidR="004B0481" w:rsidRDefault="004B0481" w:rsidP="001B035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3CA" w:rsidRDefault="00EB33CA">
      <w:r>
        <w:separator/>
      </w:r>
    </w:p>
  </w:footnote>
  <w:footnote w:type="continuationSeparator" w:id="0">
    <w:p w:rsidR="00EB33CA" w:rsidRDefault="00EB3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62F0"/>
    <w:multiLevelType w:val="hybridMultilevel"/>
    <w:tmpl w:val="D3DE80A4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" w15:restartNumberingAfterBreak="0">
    <w:nsid w:val="01F01224"/>
    <w:multiLevelType w:val="hybridMultilevel"/>
    <w:tmpl w:val="35464912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22A370F"/>
    <w:multiLevelType w:val="hybridMultilevel"/>
    <w:tmpl w:val="706C65B6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  <w:rPr>
        <w:rFonts w:hint="default"/>
        <w:b/>
        <w:color w:val="auto"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3" w15:restartNumberingAfterBreak="0">
    <w:nsid w:val="030579B0"/>
    <w:multiLevelType w:val="hybridMultilevel"/>
    <w:tmpl w:val="6180BEDE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04FD1D31"/>
    <w:multiLevelType w:val="hybridMultilevel"/>
    <w:tmpl w:val="18225538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" w15:restartNumberingAfterBreak="0">
    <w:nsid w:val="05303C4A"/>
    <w:multiLevelType w:val="hybridMultilevel"/>
    <w:tmpl w:val="5D5877B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0625778E"/>
    <w:multiLevelType w:val="hybridMultilevel"/>
    <w:tmpl w:val="B448D5EC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7" w15:restartNumberingAfterBreak="0">
    <w:nsid w:val="07A26F75"/>
    <w:multiLevelType w:val="hybridMultilevel"/>
    <w:tmpl w:val="30908A8A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100926"/>
    <w:multiLevelType w:val="hybridMultilevel"/>
    <w:tmpl w:val="4C7C8B26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9" w15:restartNumberingAfterBreak="0">
    <w:nsid w:val="09B3443F"/>
    <w:multiLevelType w:val="hybridMultilevel"/>
    <w:tmpl w:val="C8A63940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0" w15:restartNumberingAfterBreak="0">
    <w:nsid w:val="09C03C1A"/>
    <w:multiLevelType w:val="hybridMultilevel"/>
    <w:tmpl w:val="08A05CD6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0A2976EB"/>
    <w:multiLevelType w:val="hybridMultilevel"/>
    <w:tmpl w:val="AF060ED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4500"/>
        </w:tabs>
        <w:ind w:left="4500" w:hanging="360"/>
      </w:pPr>
      <w:rPr>
        <w:rFonts w:hint="default"/>
        <w:b/>
        <w:color w:val="auto"/>
        <w:sz w:val="24"/>
        <w:szCs w:val="24"/>
      </w:rPr>
    </w:lvl>
    <w:lvl w:ilvl="2" w:tplc="394ED7F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12" w15:restartNumberingAfterBreak="0">
    <w:nsid w:val="0ABA312C"/>
    <w:multiLevelType w:val="hybridMultilevel"/>
    <w:tmpl w:val="4AB2F29E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0ABE45B1"/>
    <w:multiLevelType w:val="hybridMultilevel"/>
    <w:tmpl w:val="B5C02720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4" w15:restartNumberingAfterBreak="0">
    <w:nsid w:val="0B2A0155"/>
    <w:multiLevelType w:val="hybridMultilevel"/>
    <w:tmpl w:val="AD38B15C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15" w15:restartNumberingAfterBreak="0">
    <w:nsid w:val="0CC633A2"/>
    <w:multiLevelType w:val="hybridMultilevel"/>
    <w:tmpl w:val="F3F0D82A"/>
    <w:lvl w:ilvl="0" w:tplc="0419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112F702A"/>
    <w:multiLevelType w:val="hybridMultilevel"/>
    <w:tmpl w:val="97FE664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11B1571D"/>
    <w:multiLevelType w:val="hybridMultilevel"/>
    <w:tmpl w:val="59D260AC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8" w15:restartNumberingAfterBreak="0">
    <w:nsid w:val="14471A2B"/>
    <w:multiLevelType w:val="multilevel"/>
    <w:tmpl w:val="59D260AC"/>
    <w:lvl w:ilvl="0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9" w15:restartNumberingAfterBreak="0">
    <w:nsid w:val="185D68EB"/>
    <w:multiLevelType w:val="hybridMultilevel"/>
    <w:tmpl w:val="ADFC485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0" w15:restartNumberingAfterBreak="0">
    <w:nsid w:val="1ADB0451"/>
    <w:multiLevelType w:val="hybridMultilevel"/>
    <w:tmpl w:val="AD0A0834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1" w15:restartNumberingAfterBreak="0">
    <w:nsid w:val="1CA17F7F"/>
    <w:multiLevelType w:val="hybridMultilevel"/>
    <w:tmpl w:val="E4701DC8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21724D5B"/>
    <w:multiLevelType w:val="hybridMultilevel"/>
    <w:tmpl w:val="A7E458FE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3" w15:restartNumberingAfterBreak="0">
    <w:nsid w:val="240E723D"/>
    <w:multiLevelType w:val="hybridMultilevel"/>
    <w:tmpl w:val="DE364578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24" w15:restartNumberingAfterBreak="0">
    <w:nsid w:val="25747F73"/>
    <w:multiLevelType w:val="hybridMultilevel"/>
    <w:tmpl w:val="55D6856E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5" w15:restartNumberingAfterBreak="0">
    <w:nsid w:val="25847CD6"/>
    <w:multiLevelType w:val="hybridMultilevel"/>
    <w:tmpl w:val="E6F61F8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270071B8"/>
    <w:multiLevelType w:val="hybridMultilevel"/>
    <w:tmpl w:val="D88ADCE6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 w15:restartNumberingAfterBreak="0">
    <w:nsid w:val="27396B81"/>
    <w:multiLevelType w:val="hybridMultilevel"/>
    <w:tmpl w:val="2A683FC6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8" w15:restartNumberingAfterBreak="0">
    <w:nsid w:val="28D82157"/>
    <w:multiLevelType w:val="hybridMultilevel"/>
    <w:tmpl w:val="6E40F83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294D2FBF"/>
    <w:multiLevelType w:val="hybridMultilevel"/>
    <w:tmpl w:val="E22A2728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0" w15:restartNumberingAfterBreak="0">
    <w:nsid w:val="2A01222B"/>
    <w:multiLevelType w:val="hybridMultilevel"/>
    <w:tmpl w:val="E9F28EE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1" w15:restartNumberingAfterBreak="0">
    <w:nsid w:val="2A8609D8"/>
    <w:multiLevelType w:val="hybridMultilevel"/>
    <w:tmpl w:val="9ADED60E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2" w15:restartNumberingAfterBreak="0">
    <w:nsid w:val="2BA62A76"/>
    <w:multiLevelType w:val="hybridMultilevel"/>
    <w:tmpl w:val="7736E3E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 w15:restartNumberingAfterBreak="0">
    <w:nsid w:val="2C87007E"/>
    <w:multiLevelType w:val="hybridMultilevel"/>
    <w:tmpl w:val="09C8C0AA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4" w15:restartNumberingAfterBreak="0">
    <w:nsid w:val="2E1F24D5"/>
    <w:multiLevelType w:val="hybridMultilevel"/>
    <w:tmpl w:val="8FC2A070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5" w15:restartNumberingAfterBreak="0">
    <w:nsid w:val="318866A4"/>
    <w:multiLevelType w:val="hybridMultilevel"/>
    <w:tmpl w:val="EB84E3CC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 w15:restartNumberingAfterBreak="0">
    <w:nsid w:val="321765D0"/>
    <w:multiLevelType w:val="hybridMultilevel"/>
    <w:tmpl w:val="3D34662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 w15:restartNumberingAfterBreak="0">
    <w:nsid w:val="338C48BF"/>
    <w:multiLevelType w:val="hybridMultilevel"/>
    <w:tmpl w:val="2026B342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38" w15:restartNumberingAfterBreak="0">
    <w:nsid w:val="33FC0DF4"/>
    <w:multiLevelType w:val="hybridMultilevel"/>
    <w:tmpl w:val="E5C44A00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4B83D13"/>
    <w:multiLevelType w:val="hybridMultilevel"/>
    <w:tmpl w:val="7F927EAE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40" w15:restartNumberingAfterBreak="0">
    <w:nsid w:val="35B51C7D"/>
    <w:multiLevelType w:val="hybridMultilevel"/>
    <w:tmpl w:val="2C344F90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41" w15:restartNumberingAfterBreak="0">
    <w:nsid w:val="3817100B"/>
    <w:multiLevelType w:val="multilevel"/>
    <w:tmpl w:val="2CCAAF18"/>
    <w:lvl w:ilvl="0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2" w15:restartNumberingAfterBreak="0">
    <w:nsid w:val="38B70B42"/>
    <w:multiLevelType w:val="hybridMultilevel"/>
    <w:tmpl w:val="2CCAAF18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3" w15:restartNumberingAfterBreak="0">
    <w:nsid w:val="38BC5479"/>
    <w:multiLevelType w:val="hybridMultilevel"/>
    <w:tmpl w:val="F1F4AE86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4" w15:restartNumberingAfterBreak="0">
    <w:nsid w:val="38E86936"/>
    <w:multiLevelType w:val="hybridMultilevel"/>
    <w:tmpl w:val="3754E9B4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5" w15:restartNumberingAfterBreak="0">
    <w:nsid w:val="39D73430"/>
    <w:multiLevelType w:val="hybridMultilevel"/>
    <w:tmpl w:val="81344EA8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 w15:restartNumberingAfterBreak="0">
    <w:nsid w:val="3B3A4F6F"/>
    <w:multiLevelType w:val="hybridMultilevel"/>
    <w:tmpl w:val="3DBCCC40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7" w15:restartNumberingAfterBreak="0">
    <w:nsid w:val="3EB5724E"/>
    <w:multiLevelType w:val="hybridMultilevel"/>
    <w:tmpl w:val="B6A0ABB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8" w15:restartNumberingAfterBreak="0">
    <w:nsid w:val="3ED074CD"/>
    <w:multiLevelType w:val="multilevel"/>
    <w:tmpl w:val="2BFE1FF2"/>
    <w:lvl w:ilvl="0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9" w15:restartNumberingAfterBreak="0">
    <w:nsid w:val="409C5133"/>
    <w:multiLevelType w:val="hybridMultilevel"/>
    <w:tmpl w:val="A0F6A4A4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0" w15:restartNumberingAfterBreak="0">
    <w:nsid w:val="40AF32C3"/>
    <w:multiLevelType w:val="multilevel"/>
    <w:tmpl w:val="E5C44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2C36A47"/>
    <w:multiLevelType w:val="hybridMultilevel"/>
    <w:tmpl w:val="F3048074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2" w15:restartNumberingAfterBreak="0">
    <w:nsid w:val="43A0260B"/>
    <w:multiLevelType w:val="hybridMultilevel"/>
    <w:tmpl w:val="605C2A84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3" w15:restartNumberingAfterBreak="0">
    <w:nsid w:val="48900895"/>
    <w:multiLevelType w:val="hybridMultilevel"/>
    <w:tmpl w:val="D4B6F026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4" w15:restartNumberingAfterBreak="0">
    <w:nsid w:val="4E7E098D"/>
    <w:multiLevelType w:val="hybridMultilevel"/>
    <w:tmpl w:val="4570391E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5" w15:restartNumberingAfterBreak="0">
    <w:nsid w:val="4F2A329C"/>
    <w:multiLevelType w:val="hybridMultilevel"/>
    <w:tmpl w:val="97C609AE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56" w15:restartNumberingAfterBreak="0">
    <w:nsid w:val="4F937634"/>
    <w:multiLevelType w:val="hybridMultilevel"/>
    <w:tmpl w:val="103E97A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7" w15:restartNumberingAfterBreak="0">
    <w:nsid w:val="53F9412F"/>
    <w:multiLevelType w:val="hybridMultilevel"/>
    <w:tmpl w:val="EC38C1E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58" w15:restartNumberingAfterBreak="0">
    <w:nsid w:val="54DF3B9D"/>
    <w:multiLevelType w:val="hybridMultilevel"/>
    <w:tmpl w:val="689EFA52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A2B6624"/>
    <w:multiLevelType w:val="hybridMultilevel"/>
    <w:tmpl w:val="74463B5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0" w15:restartNumberingAfterBreak="0">
    <w:nsid w:val="5DAA1064"/>
    <w:multiLevelType w:val="hybridMultilevel"/>
    <w:tmpl w:val="E02C75A4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1" w15:restartNumberingAfterBreak="0">
    <w:nsid w:val="612F2010"/>
    <w:multiLevelType w:val="hybridMultilevel"/>
    <w:tmpl w:val="61928D4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62" w15:restartNumberingAfterBreak="0">
    <w:nsid w:val="6547245A"/>
    <w:multiLevelType w:val="hybridMultilevel"/>
    <w:tmpl w:val="9D869D4C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3" w15:restartNumberingAfterBreak="0">
    <w:nsid w:val="66064CF9"/>
    <w:multiLevelType w:val="hybridMultilevel"/>
    <w:tmpl w:val="035E9EFA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  <w:b/>
        <w:color w:val="auto"/>
        <w:sz w:val="24"/>
        <w:szCs w:val="24"/>
      </w:rPr>
    </w:lvl>
    <w:lvl w:ilvl="2" w:tplc="394ED7F2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4" w15:restartNumberingAfterBreak="0">
    <w:nsid w:val="67DA5AA9"/>
    <w:multiLevelType w:val="hybridMultilevel"/>
    <w:tmpl w:val="B740877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67EA3964"/>
    <w:multiLevelType w:val="hybridMultilevel"/>
    <w:tmpl w:val="053AD6D8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6" w15:restartNumberingAfterBreak="0">
    <w:nsid w:val="68056161"/>
    <w:multiLevelType w:val="hybridMultilevel"/>
    <w:tmpl w:val="2BFE1FF2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7" w15:restartNumberingAfterBreak="0">
    <w:nsid w:val="6A5D3482"/>
    <w:multiLevelType w:val="hybridMultilevel"/>
    <w:tmpl w:val="2130701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68" w15:restartNumberingAfterBreak="0">
    <w:nsid w:val="70524FA6"/>
    <w:multiLevelType w:val="hybridMultilevel"/>
    <w:tmpl w:val="CB0AF308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9" w15:restartNumberingAfterBreak="0">
    <w:nsid w:val="70B52DDE"/>
    <w:multiLevelType w:val="hybridMultilevel"/>
    <w:tmpl w:val="D2049A3A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724917E5"/>
    <w:multiLevelType w:val="hybridMultilevel"/>
    <w:tmpl w:val="C85603C0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71" w15:restartNumberingAfterBreak="0">
    <w:nsid w:val="72C07D89"/>
    <w:multiLevelType w:val="hybridMultilevel"/>
    <w:tmpl w:val="AD46C79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2" w15:restartNumberingAfterBreak="0">
    <w:nsid w:val="76420FCD"/>
    <w:multiLevelType w:val="hybridMultilevel"/>
    <w:tmpl w:val="D3C8551C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73" w15:restartNumberingAfterBreak="0">
    <w:nsid w:val="78202424"/>
    <w:multiLevelType w:val="hybridMultilevel"/>
    <w:tmpl w:val="3A82DA40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9672C0E"/>
    <w:multiLevelType w:val="hybridMultilevel"/>
    <w:tmpl w:val="BEA8D10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75" w15:restartNumberingAfterBreak="0">
    <w:nsid w:val="7AEA4687"/>
    <w:multiLevelType w:val="hybridMultilevel"/>
    <w:tmpl w:val="EEACD3D8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6" w15:restartNumberingAfterBreak="0">
    <w:nsid w:val="7F1F1099"/>
    <w:multiLevelType w:val="hybridMultilevel"/>
    <w:tmpl w:val="EEC24610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num w:numId="1">
    <w:abstractNumId w:val="73"/>
  </w:num>
  <w:num w:numId="2">
    <w:abstractNumId w:val="15"/>
  </w:num>
  <w:num w:numId="3">
    <w:abstractNumId w:val="45"/>
  </w:num>
  <w:num w:numId="4">
    <w:abstractNumId w:val="60"/>
  </w:num>
  <w:num w:numId="5">
    <w:abstractNumId w:val="10"/>
  </w:num>
  <w:num w:numId="6">
    <w:abstractNumId w:val="26"/>
  </w:num>
  <w:num w:numId="7">
    <w:abstractNumId w:val="54"/>
  </w:num>
  <w:num w:numId="8">
    <w:abstractNumId w:val="63"/>
  </w:num>
  <w:num w:numId="9">
    <w:abstractNumId w:val="74"/>
  </w:num>
  <w:num w:numId="10">
    <w:abstractNumId w:val="56"/>
  </w:num>
  <w:num w:numId="11">
    <w:abstractNumId w:val="31"/>
  </w:num>
  <w:num w:numId="12">
    <w:abstractNumId w:val="30"/>
  </w:num>
  <w:num w:numId="13">
    <w:abstractNumId w:val="70"/>
  </w:num>
  <w:num w:numId="14">
    <w:abstractNumId w:val="14"/>
  </w:num>
  <w:num w:numId="15">
    <w:abstractNumId w:val="52"/>
  </w:num>
  <w:num w:numId="16">
    <w:abstractNumId w:val="40"/>
  </w:num>
  <w:num w:numId="17">
    <w:abstractNumId w:val="29"/>
  </w:num>
  <w:num w:numId="18">
    <w:abstractNumId w:val="6"/>
  </w:num>
  <w:num w:numId="19">
    <w:abstractNumId w:val="39"/>
  </w:num>
  <w:num w:numId="20">
    <w:abstractNumId w:val="53"/>
  </w:num>
  <w:num w:numId="21">
    <w:abstractNumId w:val="8"/>
  </w:num>
  <w:num w:numId="22">
    <w:abstractNumId w:val="33"/>
  </w:num>
  <w:num w:numId="23">
    <w:abstractNumId w:val="61"/>
  </w:num>
  <w:num w:numId="24">
    <w:abstractNumId w:val="23"/>
  </w:num>
  <w:num w:numId="25">
    <w:abstractNumId w:val="34"/>
  </w:num>
  <w:num w:numId="26">
    <w:abstractNumId w:val="4"/>
  </w:num>
  <w:num w:numId="27">
    <w:abstractNumId w:val="67"/>
  </w:num>
  <w:num w:numId="28">
    <w:abstractNumId w:val="11"/>
  </w:num>
  <w:num w:numId="29">
    <w:abstractNumId w:val="20"/>
  </w:num>
  <w:num w:numId="30">
    <w:abstractNumId w:val="2"/>
  </w:num>
  <w:num w:numId="31">
    <w:abstractNumId w:val="76"/>
  </w:num>
  <w:num w:numId="32">
    <w:abstractNumId w:val="65"/>
  </w:num>
  <w:num w:numId="33">
    <w:abstractNumId w:val="37"/>
  </w:num>
  <w:num w:numId="34">
    <w:abstractNumId w:val="47"/>
  </w:num>
  <w:num w:numId="35">
    <w:abstractNumId w:val="27"/>
  </w:num>
  <w:num w:numId="36">
    <w:abstractNumId w:val="57"/>
  </w:num>
  <w:num w:numId="37">
    <w:abstractNumId w:val="55"/>
  </w:num>
  <w:num w:numId="38">
    <w:abstractNumId w:val="17"/>
  </w:num>
  <w:num w:numId="39">
    <w:abstractNumId w:val="9"/>
  </w:num>
  <w:num w:numId="40">
    <w:abstractNumId w:val="68"/>
  </w:num>
  <w:num w:numId="41">
    <w:abstractNumId w:val="0"/>
  </w:num>
  <w:num w:numId="42">
    <w:abstractNumId w:val="72"/>
  </w:num>
  <w:num w:numId="43">
    <w:abstractNumId w:val="66"/>
  </w:num>
  <w:num w:numId="44">
    <w:abstractNumId w:val="22"/>
  </w:num>
  <w:num w:numId="45">
    <w:abstractNumId w:val="62"/>
  </w:num>
  <w:num w:numId="46">
    <w:abstractNumId w:val="13"/>
  </w:num>
  <w:num w:numId="47">
    <w:abstractNumId w:val="43"/>
  </w:num>
  <w:num w:numId="48">
    <w:abstractNumId w:val="69"/>
  </w:num>
  <w:num w:numId="49">
    <w:abstractNumId w:val="64"/>
  </w:num>
  <w:num w:numId="50">
    <w:abstractNumId w:val="7"/>
  </w:num>
  <w:num w:numId="51">
    <w:abstractNumId w:val="71"/>
  </w:num>
  <w:num w:numId="52">
    <w:abstractNumId w:val="21"/>
  </w:num>
  <w:num w:numId="53">
    <w:abstractNumId w:val="36"/>
  </w:num>
  <w:num w:numId="54">
    <w:abstractNumId w:val="12"/>
  </w:num>
  <w:num w:numId="55">
    <w:abstractNumId w:val="28"/>
  </w:num>
  <w:num w:numId="56">
    <w:abstractNumId w:val="32"/>
  </w:num>
  <w:num w:numId="57">
    <w:abstractNumId w:val="49"/>
  </w:num>
  <w:num w:numId="58">
    <w:abstractNumId w:val="1"/>
  </w:num>
  <w:num w:numId="59">
    <w:abstractNumId w:val="46"/>
  </w:num>
  <w:num w:numId="60">
    <w:abstractNumId w:val="25"/>
  </w:num>
  <w:num w:numId="61">
    <w:abstractNumId w:val="35"/>
  </w:num>
  <w:num w:numId="62">
    <w:abstractNumId w:val="51"/>
  </w:num>
  <w:num w:numId="63">
    <w:abstractNumId w:val="44"/>
  </w:num>
  <w:num w:numId="64">
    <w:abstractNumId w:val="5"/>
  </w:num>
  <w:num w:numId="65">
    <w:abstractNumId w:val="75"/>
  </w:num>
  <w:num w:numId="66">
    <w:abstractNumId w:val="59"/>
  </w:num>
  <w:num w:numId="67">
    <w:abstractNumId w:val="3"/>
  </w:num>
  <w:num w:numId="68">
    <w:abstractNumId w:val="16"/>
  </w:num>
  <w:num w:numId="69">
    <w:abstractNumId w:val="58"/>
  </w:num>
  <w:num w:numId="70">
    <w:abstractNumId w:val="18"/>
  </w:num>
  <w:num w:numId="71">
    <w:abstractNumId w:val="24"/>
  </w:num>
  <w:num w:numId="72">
    <w:abstractNumId w:val="48"/>
  </w:num>
  <w:num w:numId="73">
    <w:abstractNumId w:val="42"/>
  </w:num>
  <w:num w:numId="74">
    <w:abstractNumId w:val="41"/>
  </w:num>
  <w:num w:numId="75">
    <w:abstractNumId w:val="38"/>
  </w:num>
  <w:num w:numId="76">
    <w:abstractNumId w:val="50"/>
  </w:num>
  <w:num w:numId="77">
    <w:abstractNumId w:val="1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FD"/>
    <w:rsid w:val="00024ACB"/>
    <w:rsid w:val="00094AB1"/>
    <w:rsid w:val="000F7906"/>
    <w:rsid w:val="001878D4"/>
    <w:rsid w:val="001B0356"/>
    <w:rsid w:val="002249D2"/>
    <w:rsid w:val="00230762"/>
    <w:rsid w:val="00241087"/>
    <w:rsid w:val="00264923"/>
    <w:rsid w:val="0029353E"/>
    <w:rsid w:val="002C056A"/>
    <w:rsid w:val="00310055"/>
    <w:rsid w:val="003834F5"/>
    <w:rsid w:val="003C50FD"/>
    <w:rsid w:val="00410B3E"/>
    <w:rsid w:val="004331AB"/>
    <w:rsid w:val="004971A9"/>
    <w:rsid w:val="004B0481"/>
    <w:rsid w:val="004B7674"/>
    <w:rsid w:val="00665885"/>
    <w:rsid w:val="006C6E66"/>
    <w:rsid w:val="007836EF"/>
    <w:rsid w:val="0079617C"/>
    <w:rsid w:val="007F42D8"/>
    <w:rsid w:val="00843DEA"/>
    <w:rsid w:val="008A11A9"/>
    <w:rsid w:val="008C78C6"/>
    <w:rsid w:val="009856AD"/>
    <w:rsid w:val="00987039"/>
    <w:rsid w:val="009A6750"/>
    <w:rsid w:val="009D390E"/>
    <w:rsid w:val="00A07532"/>
    <w:rsid w:val="00A3085B"/>
    <w:rsid w:val="00A720DC"/>
    <w:rsid w:val="00AE7404"/>
    <w:rsid w:val="00AF50FE"/>
    <w:rsid w:val="00AF71E8"/>
    <w:rsid w:val="00B52F00"/>
    <w:rsid w:val="00BD099B"/>
    <w:rsid w:val="00C35114"/>
    <w:rsid w:val="00C655E7"/>
    <w:rsid w:val="00D303BB"/>
    <w:rsid w:val="00D543B2"/>
    <w:rsid w:val="00DB73BA"/>
    <w:rsid w:val="00E51EDF"/>
    <w:rsid w:val="00EB33CA"/>
    <w:rsid w:val="00F07323"/>
    <w:rsid w:val="00F11249"/>
    <w:rsid w:val="00F32360"/>
    <w:rsid w:val="00FD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color="#ead5ff" strokecolor="#90f">
      <v:fill color="#ead5ff"/>
      <v:stroke color="#90f" weight="3pt"/>
      <o:colormru v:ext="edit" colors="#fc9,#ffba75,#90f,#96f,#ead5ff"/>
    </o:shapedefaults>
    <o:shapelayout v:ext="edit">
      <o:idmap v:ext="edit" data="1"/>
    </o:shapelayout>
  </w:shapeDefaults>
  <w:decimalSymbol w:val=","/>
  <w:listSeparator w:val=";"/>
  <w15:chartTrackingRefBased/>
  <w15:docId w15:val="{497F7D71-A6B0-462F-B958-32EA7F3F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0FD"/>
    <w:rPr>
      <w:sz w:val="24"/>
      <w:szCs w:val="24"/>
    </w:rPr>
  </w:style>
  <w:style w:type="paragraph" w:styleId="1">
    <w:name w:val="heading 1"/>
    <w:basedOn w:val="a"/>
    <w:next w:val="a"/>
    <w:qFormat/>
    <w:rsid w:val="003C50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C50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F42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 Знак Знак Знак"/>
    <w:basedOn w:val="a"/>
    <w:rsid w:val="003C50F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4">
    <w:name w:val="Hyperlink"/>
    <w:basedOn w:val="a0"/>
    <w:rsid w:val="003C50FD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AF71E8"/>
    <w:pPr>
      <w:tabs>
        <w:tab w:val="left" w:pos="900"/>
        <w:tab w:val="right" w:leader="dot" w:pos="10440"/>
      </w:tabs>
      <w:ind w:left="900"/>
      <w:jc w:val="both"/>
    </w:pPr>
    <w:rPr>
      <w:noProof/>
      <w:color w:val="FF0000"/>
      <w:sz w:val="28"/>
      <w:szCs w:val="28"/>
    </w:rPr>
  </w:style>
  <w:style w:type="paragraph" w:styleId="20">
    <w:name w:val="toc 2"/>
    <w:basedOn w:val="a"/>
    <w:next w:val="a"/>
    <w:autoRedefine/>
    <w:semiHidden/>
    <w:rsid w:val="00AF71E8"/>
    <w:pPr>
      <w:tabs>
        <w:tab w:val="left" w:pos="900"/>
        <w:tab w:val="right" w:leader="dot" w:pos="10440"/>
      </w:tabs>
      <w:ind w:left="900" w:right="898"/>
      <w:jc w:val="both"/>
    </w:pPr>
    <w:rPr>
      <w:noProof/>
      <w:color w:val="800080"/>
    </w:rPr>
  </w:style>
  <w:style w:type="paragraph" w:styleId="30">
    <w:name w:val="toc 3"/>
    <w:basedOn w:val="a"/>
    <w:next w:val="a"/>
    <w:autoRedefine/>
    <w:semiHidden/>
    <w:rsid w:val="00024ACB"/>
    <w:pPr>
      <w:tabs>
        <w:tab w:val="right" w:leader="dot" w:pos="10440"/>
      </w:tabs>
      <w:ind w:left="480"/>
    </w:pPr>
  </w:style>
  <w:style w:type="paragraph" w:styleId="a5">
    <w:name w:val="header"/>
    <w:basedOn w:val="a"/>
    <w:rsid w:val="001B0356"/>
    <w:pPr>
      <w:tabs>
        <w:tab w:val="center" w:pos="4677"/>
        <w:tab w:val="right" w:pos="9355"/>
      </w:tabs>
    </w:pPr>
    <w:rPr>
      <w:rFonts w:eastAsia="Batang"/>
      <w:lang w:eastAsia="ko-KR"/>
    </w:rPr>
  </w:style>
  <w:style w:type="paragraph" w:styleId="a6">
    <w:name w:val="footer"/>
    <w:basedOn w:val="a"/>
    <w:rsid w:val="001B0356"/>
    <w:pPr>
      <w:tabs>
        <w:tab w:val="center" w:pos="4677"/>
        <w:tab w:val="right" w:pos="9355"/>
      </w:tabs>
    </w:pPr>
    <w:rPr>
      <w:rFonts w:eastAsia="Batang"/>
      <w:lang w:eastAsia="ko-KR"/>
    </w:rPr>
  </w:style>
  <w:style w:type="character" w:styleId="a7">
    <w:name w:val="FollowedHyperlink"/>
    <w:basedOn w:val="a0"/>
    <w:rsid w:val="001B0356"/>
    <w:rPr>
      <w:color w:val="800080"/>
      <w:u w:val="single"/>
    </w:rPr>
  </w:style>
  <w:style w:type="character" w:styleId="a8">
    <w:name w:val="page number"/>
    <w:basedOn w:val="a0"/>
    <w:rsid w:val="001B0356"/>
  </w:style>
  <w:style w:type="paragraph" w:styleId="a9">
    <w:name w:val="Normal (Web)"/>
    <w:basedOn w:val="a"/>
    <w:uiPriority w:val="99"/>
    <w:unhideWhenUsed/>
    <w:rsid w:val="004331A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u.wikipedia.org/w/index.php?title=%D0%A4%D0%B0%D0%B9%D0%BB:Pumpjacks_in_Ishimbay.jpg&amp;filetimestamp=20110819093016" TargetMode="External"/><Relationship Id="rId18" Type="http://schemas.openxmlformats.org/officeDocument/2006/relationships/image" Target="http://upload.wikimedia.org/wikipedia/commons/thumb/c/cf/School_number_5_in_Ishimbay.jpg/200px-School_number_5_in_Ishimbay.jpg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http://upload.wikimedia.org/wikipedia/commons/thumb/f/fa/%D0%A2%D0%AD%D0%A6_%D0%B2_%D0%98%D1%88%D0%B8%D0%BC%D0%B1%D0%B0%D0%B5%2C_1.08.2008.jpg/200px-%D0%A2%D0%AD%D0%A6_%D0%B2_%D0%98%D1%88%D0%B8%D0%BC%D0%B1%D0%B0%D0%B5%2C_1.08.2008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ru.wikipedia.org/w/index.php?title=%D0%A4%D0%B0%D0%B9%D0%BB:School_number_5_in_Ishimbay.jpg&amp;filetimestamp=20110819093636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http://upload.wikimedia.org/wikipedia/commons/thumb/8/8b/Pumpjacks_in_Ishimbay.jpg/200px-Pumpjacks_in_Ishimbay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ru.wikipedia.org/w/index.php?title=%D0%A4%D0%B0%D0%B9%D0%BB:%D0%A2%D0%AD%D0%A6_%D0%B2_%D0%98%D1%88%D0%B8%D0%BC%D0%B1%D0%B0%D0%B5,_1.08.2008.jpg&amp;filetimestamp=20111218152611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12907</Words>
  <Characters>73575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86310</CharactersWithSpaces>
  <SharedDoc>false</SharedDoc>
  <HLinks>
    <vt:vector size="510" baseType="variant">
      <vt:variant>
        <vt:i4>1048639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_Toc343697620</vt:lpwstr>
      </vt:variant>
      <vt:variant>
        <vt:i4>1245247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_Toc343697619</vt:lpwstr>
      </vt:variant>
      <vt:variant>
        <vt:i4>1245247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_Toc343697618</vt:lpwstr>
      </vt:variant>
      <vt:variant>
        <vt:i4>1245247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_Toc343697617</vt:lpwstr>
      </vt:variant>
      <vt:variant>
        <vt:i4>1245247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_Toc343697616</vt:lpwstr>
      </vt:variant>
      <vt:variant>
        <vt:i4>1245247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_Toc343697615</vt:lpwstr>
      </vt:variant>
      <vt:variant>
        <vt:i4>1245247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_Toc343697614</vt:lpwstr>
      </vt:variant>
      <vt:variant>
        <vt:i4>1245247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_Toc343697613</vt:lpwstr>
      </vt:variant>
      <vt:variant>
        <vt:i4>1245247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_Toc343697612</vt:lpwstr>
      </vt:variant>
      <vt:variant>
        <vt:i4>1245247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_Toc343697611</vt:lpwstr>
      </vt:variant>
      <vt:variant>
        <vt:i4>1245247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_Toc343697610</vt:lpwstr>
      </vt:variant>
      <vt:variant>
        <vt:i4>1179711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_Toc343697609</vt:lpwstr>
      </vt:variant>
      <vt:variant>
        <vt:i4>1179711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_Toc343697608</vt:lpwstr>
      </vt:variant>
      <vt:variant>
        <vt:i4>1179711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_Toc343697607</vt:lpwstr>
      </vt:variant>
      <vt:variant>
        <vt:i4>1179711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_Toc343697606</vt:lpwstr>
      </vt:variant>
      <vt:variant>
        <vt:i4>1179711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_Toc343697605</vt:lpwstr>
      </vt:variant>
      <vt:variant>
        <vt:i4>1179711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_Toc343697604</vt:lpwstr>
      </vt:variant>
      <vt:variant>
        <vt:i4>1179711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_Toc343697603</vt:lpwstr>
      </vt:variant>
      <vt:variant>
        <vt:i4>1179711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_Toc343697602</vt:lpwstr>
      </vt:variant>
      <vt:variant>
        <vt:i4>1179711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_Toc343697601</vt:lpwstr>
      </vt:variant>
      <vt:variant>
        <vt:i4>1179711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_Toc343697600</vt:lpwstr>
      </vt:variant>
      <vt:variant>
        <vt:i4>1769532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_Toc343697599</vt:lpwstr>
      </vt:variant>
      <vt:variant>
        <vt:i4>1769532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_Toc343697598</vt:lpwstr>
      </vt:variant>
      <vt:variant>
        <vt:i4>1769532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_Toc343697597</vt:lpwstr>
      </vt:variant>
      <vt:variant>
        <vt:i4>1769532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_Toc343697596</vt:lpwstr>
      </vt:variant>
      <vt:variant>
        <vt:i4>1769532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_Toc343697595</vt:lpwstr>
      </vt:variant>
      <vt:variant>
        <vt:i4>1769532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_Toc343697594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_Toc343697593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_Toc343697592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_Toc343697591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_Toc343697590</vt:lpwstr>
      </vt:variant>
      <vt:variant>
        <vt:i4>1703996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_Toc343697589</vt:lpwstr>
      </vt:variant>
      <vt:variant>
        <vt:i4>1703996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_Toc343697588</vt:lpwstr>
      </vt:variant>
      <vt:variant>
        <vt:i4>1703996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_Toc343697587</vt:lpwstr>
      </vt:variant>
      <vt:variant>
        <vt:i4>1703996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_Toc343697586</vt:lpwstr>
      </vt:variant>
      <vt:variant>
        <vt:i4>1703996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_Toc343697585</vt:lpwstr>
      </vt:variant>
      <vt:variant>
        <vt:i4>1703996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_Toc343697584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_Toc343697583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_Toc343697582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_Toc343697581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_Toc343697580</vt:lpwstr>
      </vt:variant>
      <vt:variant>
        <vt:i4>1376316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_Toc343697579</vt:lpwstr>
      </vt:variant>
      <vt:variant>
        <vt:i4>1376316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_Toc343697578</vt:lpwstr>
      </vt:variant>
      <vt:variant>
        <vt:i4>1376316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_Toc343697577</vt:lpwstr>
      </vt:variant>
      <vt:variant>
        <vt:i4>1376316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_Toc343697576</vt:lpwstr>
      </vt:variant>
      <vt:variant>
        <vt:i4>1376316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_Toc343697575</vt:lpwstr>
      </vt:variant>
      <vt:variant>
        <vt:i4>1376316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_Toc343697574</vt:lpwstr>
      </vt:variant>
      <vt:variant>
        <vt:i4>1376316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_Toc343697573</vt:lpwstr>
      </vt:variant>
      <vt:variant>
        <vt:i4>1376316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_Toc343697572</vt:lpwstr>
      </vt:variant>
      <vt:variant>
        <vt:i4>1376316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_Toc343697571</vt:lpwstr>
      </vt:variant>
      <vt:variant>
        <vt:i4>1376316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_Toc343697570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_Toc343697569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_Toc343697568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_Toc343697567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_Toc343697566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_Toc343697565</vt:lpwstr>
      </vt:variant>
      <vt:variant>
        <vt:i4>1310780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_Toc343697564</vt:lpwstr>
      </vt:variant>
      <vt:variant>
        <vt:i4>1310780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_Toc343697563</vt:lpwstr>
      </vt:variant>
      <vt:variant>
        <vt:i4>1310780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_Toc343697562</vt:lpwstr>
      </vt:variant>
      <vt:variant>
        <vt:i4>1310780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_Toc343697561</vt:lpwstr>
      </vt:variant>
      <vt:variant>
        <vt:i4>1310780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_Toc343697560</vt:lpwstr>
      </vt:variant>
      <vt:variant>
        <vt:i4>1507388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_Toc343697559</vt:lpwstr>
      </vt:variant>
      <vt:variant>
        <vt:i4>1507388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_Toc343697558</vt:lpwstr>
      </vt:variant>
      <vt:variant>
        <vt:i4>1507388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_Toc343697557</vt:lpwstr>
      </vt:variant>
      <vt:variant>
        <vt:i4>1507388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_Toc343697556</vt:lpwstr>
      </vt:variant>
      <vt:variant>
        <vt:i4>1507388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_Toc343697555</vt:lpwstr>
      </vt:variant>
      <vt:variant>
        <vt:i4>1507388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_Toc343697554</vt:lpwstr>
      </vt:variant>
      <vt:variant>
        <vt:i4>1507388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_Toc343697553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_Toc343697552</vt:lpwstr>
      </vt:variant>
      <vt:variant>
        <vt:i4>1507388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_Toc343697551</vt:lpwstr>
      </vt:variant>
      <vt:variant>
        <vt:i4>1507388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_Toc343697550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_Toc343697549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_Toc343697548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_Toc343697547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_Toc343697546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_Toc343697545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_Toc343697544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_Toc343697543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_Toc343697542</vt:lpwstr>
      </vt:variant>
      <vt:variant>
        <vt:i4>5963899</vt:i4>
      </vt:variant>
      <vt:variant>
        <vt:i4>-1</vt:i4>
      </vt:variant>
      <vt:variant>
        <vt:i4>1078</vt:i4>
      </vt:variant>
      <vt:variant>
        <vt:i4>4</vt:i4>
      </vt:variant>
      <vt:variant>
        <vt:lpwstr>http://ru.wikipedia.org/w/index.php?title=%D0%A4%D0%B0%D0%B9%D0%BB:%D0%A2%D0%AD%D0%A6_%D0%B2_%D0%98%D1%88%D0%B8%D0%BC%D0%B1%D0%B0%D0%B5,_1.08.2008.jpg&amp;filetimestamp=20111218152611</vt:lpwstr>
      </vt:variant>
      <vt:variant>
        <vt:lpwstr/>
      </vt:variant>
      <vt:variant>
        <vt:i4>8126587</vt:i4>
      </vt:variant>
      <vt:variant>
        <vt:i4>-1</vt:i4>
      </vt:variant>
      <vt:variant>
        <vt:i4>1078</vt:i4>
      </vt:variant>
      <vt:variant>
        <vt:i4>1</vt:i4>
      </vt:variant>
      <vt:variant>
        <vt:lpwstr>http://upload.wikimedia.org/wikipedia/commons/thumb/f/fa/%D0%A2%D0%AD%D0%A6_%D0%B2_%D0%98%D1%88%D0%B8%D0%BC%D0%B1%D0%B0%D0%B5%2C_1.08.2008.jpg/200px-%D0%A2%D0%AD%D0%A6_%D0%B2_%D0%98%D1%88%D0%B8%D0%BC%D0%B1%D0%B0%D0%B5%2C_1.08.2008.jpg</vt:lpwstr>
      </vt:variant>
      <vt:variant>
        <vt:lpwstr/>
      </vt:variant>
      <vt:variant>
        <vt:i4>3014693</vt:i4>
      </vt:variant>
      <vt:variant>
        <vt:i4>-1</vt:i4>
      </vt:variant>
      <vt:variant>
        <vt:i4>1079</vt:i4>
      </vt:variant>
      <vt:variant>
        <vt:i4>4</vt:i4>
      </vt:variant>
      <vt:variant>
        <vt:lpwstr>http://ru.wikipedia.org/w/index.php?title=%D0%A4%D0%B0%D0%B9%D0%BB:Pumpjacks_in_Ishimbay.jpg&amp;filetimestamp=20110819093016</vt:lpwstr>
      </vt:variant>
      <vt:variant>
        <vt:lpwstr/>
      </vt:variant>
      <vt:variant>
        <vt:i4>8323195</vt:i4>
      </vt:variant>
      <vt:variant>
        <vt:i4>-1</vt:i4>
      </vt:variant>
      <vt:variant>
        <vt:i4>1079</vt:i4>
      </vt:variant>
      <vt:variant>
        <vt:i4>1</vt:i4>
      </vt:variant>
      <vt:variant>
        <vt:lpwstr>http://upload.wikimedia.org/wikipedia/commons/thumb/8/8b/Pumpjacks_in_Ishimbay.jpg/200px-Pumpjacks_in_Ishimbay.jpg</vt:lpwstr>
      </vt:variant>
      <vt:variant>
        <vt:lpwstr/>
      </vt:variant>
      <vt:variant>
        <vt:i4>3145845</vt:i4>
      </vt:variant>
      <vt:variant>
        <vt:i4>-1</vt:i4>
      </vt:variant>
      <vt:variant>
        <vt:i4>1081</vt:i4>
      </vt:variant>
      <vt:variant>
        <vt:i4>4</vt:i4>
      </vt:variant>
      <vt:variant>
        <vt:lpwstr>http://ru.wikipedia.org/w/index.php?title=%D0%A4%D0%B0%D0%B9%D0%BB:School_number_5_in_Ishimbay.jpg&amp;filetimestamp=20110819093636</vt:lpwstr>
      </vt:variant>
      <vt:variant>
        <vt:lpwstr/>
      </vt:variant>
      <vt:variant>
        <vt:i4>8061051</vt:i4>
      </vt:variant>
      <vt:variant>
        <vt:i4>-1</vt:i4>
      </vt:variant>
      <vt:variant>
        <vt:i4>1081</vt:i4>
      </vt:variant>
      <vt:variant>
        <vt:i4>1</vt:i4>
      </vt:variant>
      <vt:variant>
        <vt:lpwstr>http://upload.wikimedia.org/wikipedia/commons/thumb/c/cf/School_number_5_in_Ishimbay.jpg/200px-School_number_5_in_Ishimbay.jpg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ИКБ</dc:creator>
  <cp:keywords/>
  <cp:lastModifiedBy>Elmira</cp:lastModifiedBy>
  <cp:revision>2</cp:revision>
  <dcterms:created xsi:type="dcterms:W3CDTF">2020-08-10T11:44:00Z</dcterms:created>
  <dcterms:modified xsi:type="dcterms:W3CDTF">2020-08-10T11:44:00Z</dcterms:modified>
</cp:coreProperties>
</file>